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014C9E" w14:textId="77777777" w:rsidR="005E7941" w:rsidRDefault="005E7941">
      <w:pPr>
        <w:pStyle w:val="Title"/>
      </w:pPr>
    </w:p>
    <w:p w14:paraId="03E50B90" w14:textId="77777777" w:rsidR="005E7941" w:rsidRDefault="005E7941">
      <w:pPr>
        <w:pStyle w:val="Title"/>
      </w:pPr>
      <w:r>
        <w:t>IRB Authorization Agreement</w:t>
      </w:r>
    </w:p>
    <w:p w14:paraId="04F955B4" w14:textId="77777777" w:rsidR="005E7941" w:rsidRDefault="005E7941">
      <w:pPr>
        <w:tabs>
          <w:tab w:val="center" w:pos="4680"/>
        </w:tabs>
        <w:jc w:val="both"/>
        <w:rPr>
          <w:b/>
          <w:bCs/>
          <w:sz w:val="28"/>
          <w:szCs w:val="28"/>
        </w:rPr>
      </w:pPr>
    </w:p>
    <w:p w14:paraId="6C598B51" w14:textId="77777777" w:rsidR="005E7941" w:rsidRDefault="005E7941">
      <w:pPr>
        <w:tabs>
          <w:tab w:val="center" w:pos="4680"/>
        </w:tabs>
        <w:jc w:val="both"/>
        <w:rPr>
          <w:sz w:val="24"/>
          <w:szCs w:val="24"/>
        </w:rPr>
      </w:pPr>
      <w:r>
        <w:rPr>
          <w:b/>
          <w:bCs/>
          <w:sz w:val="24"/>
          <w:szCs w:val="24"/>
        </w:rPr>
        <w:t>Name of Institution or Organization Providing IRB Review</w:t>
      </w:r>
      <w:r>
        <w:rPr>
          <w:sz w:val="24"/>
          <w:szCs w:val="24"/>
        </w:rPr>
        <w:t xml:space="preserve"> (Institution A):</w:t>
      </w:r>
    </w:p>
    <w:p w14:paraId="424293B8" w14:textId="77777777" w:rsidR="005E7941" w:rsidRDefault="005E7941">
      <w:pPr>
        <w:tabs>
          <w:tab w:val="center" w:pos="4680"/>
        </w:tabs>
        <w:jc w:val="both"/>
        <w:rPr>
          <w:sz w:val="24"/>
          <w:szCs w:val="24"/>
          <w:u w:val="single"/>
        </w:rPr>
      </w:pPr>
      <w:r>
        <w:rPr>
          <w:sz w:val="24"/>
          <w:szCs w:val="24"/>
          <w:u w:val="single"/>
        </w:rPr>
        <w:t>Thomas Jefferson University IRB</w:t>
      </w:r>
    </w:p>
    <w:p w14:paraId="0F29C5E6" w14:textId="77777777" w:rsidR="005E7941" w:rsidRDefault="005E7941">
      <w:pPr>
        <w:tabs>
          <w:tab w:val="center" w:pos="4680"/>
        </w:tabs>
        <w:jc w:val="both"/>
        <w:rPr>
          <w:sz w:val="24"/>
          <w:szCs w:val="24"/>
        </w:rPr>
      </w:pPr>
    </w:p>
    <w:p w14:paraId="5099CA0B" w14:textId="77777777" w:rsidR="005E7941" w:rsidRDefault="006C1A80">
      <w:pPr>
        <w:tabs>
          <w:tab w:val="center" w:pos="4680"/>
        </w:tabs>
        <w:jc w:val="both"/>
        <w:rPr>
          <w:sz w:val="24"/>
          <w:szCs w:val="24"/>
        </w:rPr>
      </w:pPr>
      <w:r>
        <w:rPr>
          <w:sz w:val="24"/>
          <w:szCs w:val="24"/>
        </w:rPr>
        <w:t>IRB Registration #</w:t>
      </w:r>
      <w:r w:rsidR="005E7941">
        <w:rPr>
          <w:sz w:val="24"/>
          <w:szCs w:val="24"/>
        </w:rPr>
        <w:t xml:space="preserve">: </w:t>
      </w:r>
      <w:r>
        <w:rPr>
          <w:sz w:val="24"/>
          <w:szCs w:val="24"/>
          <w:u w:val="single"/>
        </w:rPr>
        <w:t>152, 153, 2405</w:t>
      </w:r>
      <w:r w:rsidR="005E7941">
        <w:rPr>
          <w:sz w:val="24"/>
          <w:szCs w:val="24"/>
        </w:rPr>
        <w:t xml:space="preserve">     </w:t>
      </w:r>
      <w:proofErr w:type="spellStart"/>
      <w:r w:rsidR="005E7941">
        <w:rPr>
          <w:sz w:val="24"/>
          <w:szCs w:val="24"/>
        </w:rPr>
        <w:t>Federalwide</w:t>
      </w:r>
      <w:proofErr w:type="spellEnd"/>
      <w:r w:rsidR="005E7941">
        <w:rPr>
          <w:sz w:val="24"/>
          <w:szCs w:val="24"/>
        </w:rPr>
        <w:t xml:space="preserve"> Assurance (FWA) #: </w:t>
      </w:r>
      <w:r w:rsidR="005E7941">
        <w:rPr>
          <w:sz w:val="24"/>
          <w:szCs w:val="24"/>
          <w:u w:val="single"/>
        </w:rPr>
        <w:t>00002109</w:t>
      </w:r>
    </w:p>
    <w:p w14:paraId="36E8D865" w14:textId="77777777" w:rsidR="005E7941" w:rsidRDefault="005E7941">
      <w:pPr>
        <w:tabs>
          <w:tab w:val="center" w:pos="4680"/>
        </w:tabs>
        <w:jc w:val="both"/>
        <w:rPr>
          <w:b/>
          <w:bCs/>
          <w:sz w:val="24"/>
          <w:szCs w:val="24"/>
        </w:rPr>
      </w:pPr>
    </w:p>
    <w:p w14:paraId="1DC270B6" w14:textId="77777777" w:rsidR="005E7941" w:rsidRDefault="005E7941">
      <w:pPr>
        <w:tabs>
          <w:tab w:val="center" w:pos="4680"/>
        </w:tabs>
        <w:jc w:val="both"/>
        <w:rPr>
          <w:sz w:val="24"/>
          <w:szCs w:val="24"/>
        </w:rPr>
      </w:pPr>
      <w:r>
        <w:rPr>
          <w:b/>
          <w:bCs/>
          <w:sz w:val="24"/>
          <w:szCs w:val="24"/>
        </w:rPr>
        <w:t xml:space="preserve">Name of Institution Relying on the Designated IRB </w:t>
      </w:r>
      <w:r>
        <w:rPr>
          <w:sz w:val="24"/>
          <w:szCs w:val="24"/>
        </w:rPr>
        <w:t>(Institution B):</w:t>
      </w:r>
    </w:p>
    <w:p w14:paraId="476ABDAC" w14:textId="77777777" w:rsidR="005E7941" w:rsidRDefault="005E7941">
      <w:pPr>
        <w:tabs>
          <w:tab w:val="center" w:pos="4680"/>
        </w:tabs>
        <w:jc w:val="both"/>
        <w:rPr>
          <w:sz w:val="24"/>
          <w:szCs w:val="24"/>
        </w:rPr>
      </w:pPr>
      <w:r>
        <w:rPr>
          <w:sz w:val="24"/>
          <w:szCs w:val="24"/>
        </w:rPr>
        <w:t>___________________</w:t>
      </w:r>
      <w:r w:rsidR="00D72840">
        <w:rPr>
          <w:sz w:val="24"/>
          <w:szCs w:val="24"/>
        </w:rPr>
        <w:t>________</w:t>
      </w:r>
      <w:r>
        <w:rPr>
          <w:sz w:val="24"/>
          <w:szCs w:val="24"/>
        </w:rPr>
        <w:t xml:space="preserve">     </w:t>
      </w:r>
    </w:p>
    <w:p w14:paraId="64FB5B3B" w14:textId="77777777" w:rsidR="005E7941" w:rsidRDefault="005E7941">
      <w:pPr>
        <w:tabs>
          <w:tab w:val="center" w:pos="4680"/>
        </w:tabs>
        <w:jc w:val="both"/>
        <w:rPr>
          <w:sz w:val="24"/>
          <w:szCs w:val="24"/>
        </w:rPr>
      </w:pPr>
    </w:p>
    <w:p w14:paraId="19E7C7EB" w14:textId="77777777" w:rsidR="005E7941" w:rsidRDefault="005E7941">
      <w:pPr>
        <w:tabs>
          <w:tab w:val="center" w:pos="4680"/>
        </w:tabs>
        <w:jc w:val="both"/>
        <w:rPr>
          <w:sz w:val="24"/>
          <w:szCs w:val="24"/>
        </w:rPr>
      </w:pPr>
      <w:r>
        <w:rPr>
          <w:sz w:val="24"/>
          <w:szCs w:val="24"/>
        </w:rPr>
        <w:t xml:space="preserve">OHRP </w:t>
      </w:r>
      <w:proofErr w:type="spellStart"/>
      <w:r>
        <w:rPr>
          <w:sz w:val="24"/>
          <w:szCs w:val="24"/>
        </w:rPr>
        <w:t>Federalwide</w:t>
      </w:r>
      <w:proofErr w:type="spellEnd"/>
      <w:r>
        <w:rPr>
          <w:sz w:val="24"/>
          <w:szCs w:val="24"/>
        </w:rPr>
        <w:t xml:space="preserve"> Assurance (FWA) #: ____________</w:t>
      </w:r>
    </w:p>
    <w:p w14:paraId="6BED41E8" w14:textId="77777777" w:rsidR="005E7941" w:rsidRDefault="005E7941">
      <w:pPr>
        <w:tabs>
          <w:tab w:val="center" w:pos="4680"/>
        </w:tabs>
        <w:jc w:val="both"/>
        <w:rPr>
          <w:sz w:val="24"/>
          <w:szCs w:val="24"/>
        </w:rPr>
      </w:pPr>
    </w:p>
    <w:p w14:paraId="080662B0" w14:textId="77777777" w:rsidR="005E7941" w:rsidRDefault="005E7941">
      <w:pPr>
        <w:tabs>
          <w:tab w:val="center" w:pos="4680"/>
        </w:tabs>
        <w:jc w:val="both"/>
        <w:rPr>
          <w:sz w:val="24"/>
          <w:szCs w:val="24"/>
        </w:rPr>
      </w:pPr>
      <w:r>
        <w:rPr>
          <w:sz w:val="24"/>
          <w:szCs w:val="24"/>
        </w:rPr>
        <w:tab/>
      </w:r>
    </w:p>
    <w:p w14:paraId="7804A1B9" w14:textId="35E9A05F" w:rsidR="005E7941" w:rsidRDefault="005E7941">
      <w:pPr>
        <w:rPr>
          <w:sz w:val="24"/>
          <w:szCs w:val="24"/>
        </w:rPr>
      </w:pPr>
      <w:r>
        <w:rPr>
          <w:sz w:val="24"/>
          <w:szCs w:val="24"/>
        </w:rPr>
        <w:t xml:space="preserve">The Officials signing below agree that  </w:t>
      </w:r>
      <w:r>
        <w:rPr>
          <w:sz w:val="24"/>
          <w:szCs w:val="24"/>
          <w:u w:val="single"/>
        </w:rPr>
        <w:t xml:space="preserve">   </w:t>
      </w:r>
      <w:proofErr w:type="gramStart"/>
      <w:r>
        <w:rPr>
          <w:sz w:val="24"/>
          <w:szCs w:val="24"/>
          <w:u w:val="single"/>
        </w:rPr>
        <w:t xml:space="preserve">   </w:t>
      </w:r>
      <w:r w:rsidR="00D72840" w:rsidRPr="00D72840">
        <w:rPr>
          <w:i/>
          <w:iCs/>
          <w:sz w:val="24"/>
          <w:szCs w:val="24"/>
          <w:u w:val="single"/>
        </w:rPr>
        <w:t>[</w:t>
      </w:r>
      <w:proofErr w:type="gramEnd"/>
      <w:r w:rsidR="00D72840" w:rsidRPr="00D72840">
        <w:rPr>
          <w:i/>
          <w:iCs/>
          <w:sz w:val="24"/>
          <w:szCs w:val="24"/>
          <w:highlight w:val="lightGray"/>
          <w:u w:val="single"/>
        </w:rPr>
        <w:t>Insert name of</w:t>
      </w:r>
      <w:r w:rsidR="003B2D55">
        <w:rPr>
          <w:i/>
          <w:iCs/>
          <w:sz w:val="24"/>
          <w:szCs w:val="24"/>
          <w:highlight w:val="lightGray"/>
          <w:u w:val="single"/>
        </w:rPr>
        <w:t xml:space="preserve"> </w:t>
      </w:r>
      <w:r w:rsidR="003B2D55" w:rsidRPr="003B2D55">
        <w:rPr>
          <w:b/>
          <w:bCs/>
          <w:i/>
          <w:iCs/>
          <w:sz w:val="24"/>
          <w:szCs w:val="24"/>
          <w:highlight w:val="lightGray"/>
          <w:u w:val="single"/>
        </w:rPr>
        <w:t>relying</w:t>
      </w:r>
      <w:r w:rsidR="00D72840" w:rsidRPr="00D72840">
        <w:rPr>
          <w:i/>
          <w:iCs/>
          <w:sz w:val="24"/>
          <w:szCs w:val="24"/>
          <w:highlight w:val="lightGray"/>
          <w:u w:val="single"/>
        </w:rPr>
        <w:t xml:space="preserve"> </w:t>
      </w:r>
      <w:proofErr w:type="gramStart"/>
      <w:r w:rsidR="00D72840" w:rsidRPr="00D72840">
        <w:rPr>
          <w:i/>
          <w:iCs/>
          <w:sz w:val="24"/>
          <w:szCs w:val="24"/>
          <w:highlight w:val="lightGray"/>
          <w:u w:val="single"/>
        </w:rPr>
        <w:t>institution</w:t>
      </w:r>
      <w:r w:rsidR="00D72840" w:rsidRPr="00D72840">
        <w:rPr>
          <w:i/>
          <w:iCs/>
          <w:sz w:val="24"/>
          <w:szCs w:val="24"/>
          <w:u w:val="single"/>
        </w:rPr>
        <w:t>]</w:t>
      </w:r>
      <w:r>
        <w:rPr>
          <w:i/>
          <w:iCs/>
          <w:sz w:val="24"/>
          <w:szCs w:val="24"/>
          <w:u w:val="single"/>
        </w:rPr>
        <w:t xml:space="preserve">   </w:t>
      </w:r>
      <w:proofErr w:type="gramEnd"/>
      <w:r>
        <w:rPr>
          <w:i/>
          <w:iCs/>
          <w:sz w:val="24"/>
          <w:szCs w:val="24"/>
          <w:u w:val="single"/>
        </w:rPr>
        <w:t xml:space="preserve">  </w:t>
      </w:r>
      <w:r>
        <w:rPr>
          <w:sz w:val="24"/>
          <w:szCs w:val="24"/>
        </w:rPr>
        <w:t xml:space="preserve"> may rely on the designated IRB for review and continuing oversight of its human subject research described below</w:t>
      </w:r>
      <w:proofErr w:type="gramStart"/>
      <w:r>
        <w:rPr>
          <w:sz w:val="24"/>
          <w:szCs w:val="24"/>
        </w:rPr>
        <w:t>:  (</w:t>
      </w:r>
      <w:proofErr w:type="gramEnd"/>
      <w:r>
        <w:rPr>
          <w:i/>
          <w:iCs/>
          <w:sz w:val="24"/>
          <w:szCs w:val="24"/>
        </w:rPr>
        <w:t>check one</w:t>
      </w:r>
      <w:r>
        <w:rPr>
          <w:sz w:val="24"/>
          <w:szCs w:val="24"/>
        </w:rPr>
        <w:t>)</w:t>
      </w:r>
    </w:p>
    <w:p w14:paraId="64BD215A" w14:textId="77777777" w:rsidR="005E7941" w:rsidRDefault="005E7941">
      <w:pPr>
        <w:rPr>
          <w:sz w:val="24"/>
          <w:szCs w:val="24"/>
        </w:rPr>
      </w:pPr>
    </w:p>
    <w:p w14:paraId="46B5704F" w14:textId="77777777" w:rsidR="005E7941" w:rsidRDefault="005E7941">
      <w:pPr>
        <w:pStyle w:val="BodyTextIndent"/>
        <w:tabs>
          <w:tab w:val="clear" w:pos="4680"/>
        </w:tabs>
        <w:jc w:val="left"/>
        <w:rPr>
          <w:i w:val="0"/>
          <w:iCs w:val="0"/>
          <w:sz w:val="24"/>
          <w:szCs w:val="24"/>
        </w:rPr>
      </w:pPr>
      <w:r>
        <w:rPr>
          <w:i w:val="0"/>
          <w:iCs w:val="0"/>
          <w:sz w:val="24"/>
          <w:szCs w:val="24"/>
        </w:rPr>
        <w:t>(___) This agreement applies to all human subject research covered by Institution B’s FWA.</w:t>
      </w:r>
    </w:p>
    <w:p w14:paraId="39A24EC8" w14:textId="77777777" w:rsidR="005E7941" w:rsidRDefault="005E7941">
      <w:pPr>
        <w:rPr>
          <w:sz w:val="24"/>
          <w:szCs w:val="24"/>
        </w:rPr>
      </w:pPr>
    </w:p>
    <w:p w14:paraId="22B51E75" w14:textId="77777777" w:rsidR="005E7941" w:rsidRDefault="005E7941">
      <w:pPr>
        <w:rPr>
          <w:sz w:val="24"/>
          <w:szCs w:val="24"/>
        </w:rPr>
      </w:pPr>
      <w:r>
        <w:rPr>
          <w:sz w:val="24"/>
          <w:szCs w:val="24"/>
        </w:rPr>
        <w:t>(___) This agreement is limited to the following specific protocol(s):</w:t>
      </w:r>
    </w:p>
    <w:p w14:paraId="195E3324" w14:textId="77777777" w:rsidR="005E7941" w:rsidRDefault="005E7941">
      <w:pPr>
        <w:rPr>
          <w:sz w:val="24"/>
          <w:szCs w:val="24"/>
        </w:rPr>
      </w:pPr>
    </w:p>
    <w:p w14:paraId="4DDCAE3D" w14:textId="77777777" w:rsidR="005E7941" w:rsidRDefault="005E7941">
      <w:pPr>
        <w:rPr>
          <w:sz w:val="24"/>
          <w:szCs w:val="24"/>
        </w:rPr>
      </w:pPr>
      <w:r>
        <w:rPr>
          <w:sz w:val="24"/>
          <w:szCs w:val="24"/>
        </w:rPr>
        <w:t xml:space="preserve">          Name of Research Project:</w:t>
      </w:r>
    </w:p>
    <w:p w14:paraId="261542E9" w14:textId="77777777" w:rsidR="005E7941" w:rsidRDefault="005E7941">
      <w:pPr>
        <w:rPr>
          <w:sz w:val="24"/>
          <w:szCs w:val="24"/>
        </w:rPr>
      </w:pPr>
      <w:r>
        <w:rPr>
          <w:sz w:val="24"/>
          <w:szCs w:val="24"/>
        </w:rPr>
        <w:t xml:space="preserve">          Name of Principle Investigator:</w:t>
      </w:r>
    </w:p>
    <w:p w14:paraId="18B4BBF0" w14:textId="77777777" w:rsidR="005E7941" w:rsidRDefault="005E7941">
      <w:pPr>
        <w:rPr>
          <w:sz w:val="24"/>
          <w:szCs w:val="24"/>
        </w:rPr>
      </w:pPr>
      <w:r>
        <w:rPr>
          <w:sz w:val="24"/>
          <w:szCs w:val="24"/>
        </w:rPr>
        <w:t xml:space="preserve">          Sponsor or Funding Agency: ________________ Award Number, if any: ___________________</w:t>
      </w:r>
    </w:p>
    <w:p w14:paraId="689AB11D" w14:textId="77777777" w:rsidR="005E7941" w:rsidRDefault="00232704">
      <w:pPr>
        <w:rPr>
          <w:sz w:val="24"/>
          <w:szCs w:val="24"/>
        </w:rPr>
      </w:pPr>
      <w:r>
        <w:rPr>
          <w:sz w:val="24"/>
          <w:szCs w:val="24"/>
        </w:rPr>
        <w:t xml:space="preserve">          Jefferson IRB Control Number:</w:t>
      </w:r>
    </w:p>
    <w:p w14:paraId="118997F4" w14:textId="77777777" w:rsidR="00232704" w:rsidRDefault="00232704">
      <w:pPr>
        <w:rPr>
          <w:sz w:val="24"/>
          <w:szCs w:val="24"/>
        </w:rPr>
      </w:pPr>
    </w:p>
    <w:p w14:paraId="66972D20" w14:textId="77777777" w:rsidR="005E7941" w:rsidRDefault="005E7941">
      <w:pPr>
        <w:rPr>
          <w:sz w:val="24"/>
          <w:szCs w:val="24"/>
        </w:rPr>
      </w:pPr>
      <w:r>
        <w:rPr>
          <w:sz w:val="24"/>
          <w:szCs w:val="24"/>
        </w:rPr>
        <w:t>(___)  Other (</w:t>
      </w:r>
      <w:r>
        <w:rPr>
          <w:i/>
          <w:iCs/>
          <w:sz w:val="24"/>
          <w:szCs w:val="24"/>
        </w:rPr>
        <w:t>describe</w:t>
      </w:r>
      <w:r>
        <w:rPr>
          <w:sz w:val="24"/>
          <w:szCs w:val="24"/>
        </w:rPr>
        <w:t>):</w:t>
      </w:r>
    </w:p>
    <w:p w14:paraId="50AB1B63" w14:textId="77777777" w:rsidR="005E7941" w:rsidRDefault="005E7941">
      <w:pPr>
        <w:rPr>
          <w:sz w:val="24"/>
          <w:szCs w:val="24"/>
        </w:rPr>
      </w:pPr>
    </w:p>
    <w:p w14:paraId="4F467AFB" w14:textId="3F741D83" w:rsidR="00232704" w:rsidRDefault="003B2D55">
      <w:pPr>
        <w:rPr>
          <w:sz w:val="24"/>
          <w:szCs w:val="24"/>
        </w:rPr>
      </w:pPr>
      <w:r w:rsidRPr="00D72840">
        <w:rPr>
          <w:i/>
          <w:iCs/>
          <w:sz w:val="24"/>
          <w:szCs w:val="24"/>
          <w:u w:val="single"/>
        </w:rPr>
        <w:t>[</w:t>
      </w:r>
      <w:r w:rsidRPr="00D72840">
        <w:rPr>
          <w:i/>
          <w:iCs/>
          <w:sz w:val="24"/>
          <w:szCs w:val="24"/>
          <w:highlight w:val="lightGray"/>
          <w:u w:val="single"/>
        </w:rPr>
        <w:t>Insert name of</w:t>
      </w:r>
      <w:r>
        <w:rPr>
          <w:i/>
          <w:iCs/>
          <w:sz w:val="24"/>
          <w:szCs w:val="24"/>
          <w:highlight w:val="lightGray"/>
          <w:u w:val="single"/>
        </w:rPr>
        <w:t xml:space="preserve"> </w:t>
      </w:r>
      <w:r>
        <w:rPr>
          <w:b/>
          <w:bCs/>
          <w:i/>
          <w:iCs/>
          <w:sz w:val="24"/>
          <w:szCs w:val="24"/>
          <w:highlight w:val="lightGray"/>
          <w:u w:val="single"/>
        </w:rPr>
        <w:t>reviewing</w:t>
      </w:r>
      <w:r w:rsidRPr="00D72840">
        <w:rPr>
          <w:i/>
          <w:iCs/>
          <w:sz w:val="24"/>
          <w:szCs w:val="24"/>
          <w:highlight w:val="lightGray"/>
          <w:u w:val="single"/>
        </w:rPr>
        <w:t xml:space="preserve"> </w:t>
      </w:r>
      <w:proofErr w:type="gramStart"/>
      <w:r w:rsidRPr="00D72840">
        <w:rPr>
          <w:i/>
          <w:iCs/>
          <w:sz w:val="24"/>
          <w:szCs w:val="24"/>
          <w:highlight w:val="lightGray"/>
          <w:u w:val="single"/>
        </w:rPr>
        <w:t>institution</w:t>
      </w:r>
      <w:r w:rsidRPr="00D72840">
        <w:rPr>
          <w:i/>
          <w:iCs/>
          <w:sz w:val="24"/>
          <w:szCs w:val="24"/>
          <w:u w:val="single"/>
        </w:rPr>
        <w:t>]</w:t>
      </w:r>
      <w:r w:rsidR="00232704" w:rsidRPr="00232704">
        <w:rPr>
          <w:sz w:val="24"/>
          <w:szCs w:val="24"/>
        </w:rPr>
        <w:t>will</w:t>
      </w:r>
      <w:proofErr w:type="gramEnd"/>
      <w:r w:rsidR="00232704" w:rsidRPr="00232704">
        <w:rPr>
          <w:sz w:val="24"/>
          <w:szCs w:val="24"/>
        </w:rPr>
        <w:t xml:space="preserve"> provide IRB review for the above-specified research in accordance with the Terms of Authorization detailed on the remaining pages of this Agreeme</w:t>
      </w:r>
      <w:r w:rsidR="00232704">
        <w:rPr>
          <w:sz w:val="24"/>
          <w:szCs w:val="24"/>
        </w:rPr>
        <w:t>nt.  [</w:t>
      </w:r>
      <w:r w:rsidR="00B66824">
        <w:rPr>
          <w:i/>
          <w:sz w:val="24"/>
          <w:szCs w:val="24"/>
          <w:highlight w:val="lightGray"/>
        </w:rPr>
        <w:t>I</w:t>
      </w:r>
      <w:r w:rsidR="00232704" w:rsidRPr="00232704">
        <w:rPr>
          <w:i/>
          <w:sz w:val="24"/>
          <w:szCs w:val="24"/>
          <w:highlight w:val="lightGray"/>
        </w:rPr>
        <w:t>nsert name of</w:t>
      </w:r>
      <w:r>
        <w:rPr>
          <w:i/>
          <w:sz w:val="24"/>
          <w:szCs w:val="24"/>
          <w:highlight w:val="lightGray"/>
        </w:rPr>
        <w:t xml:space="preserve"> </w:t>
      </w:r>
      <w:proofErr w:type="gramStart"/>
      <w:r>
        <w:rPr>
          <w:b/>
          <w:bCs/>
          <w:i/>
          <w:sz w:val="24"/>
          <w:szCs w:val="24"/>
          <w:highlight w:val="lightGray"/>
        </w:rPr>
        <w:t>relying</w:t>
      </w:r>
      <w:proofErr w:type="gramEnd"/>
      <w:r w:rsidR="00232704" w:rsidRPr="00232704">
        <w:rPr>
          <w:i/>
          <w:sz w:val="24"/>
          <w:szCs w:val="24"/>
          <w:highlight w:val="lightGray"/>
        </w:rPr>
        <w:t xml:space="preserve"> institution</w:t>
      </w:r>
      <w:r w:rsidR="00232704">
        <w:rPr>
          <w:sz w:val="24"/>
          <w:szCs w:val="24"/>
        </w:rPr>
        <w:t>]</w:t>
      </w:r>
      <w:r w:rsidR="00232704" w:rsidRPr="00232704">
        <w:rPr>
          <w:sz w:val="24"/>
          <w:szCs w:val="24"/>
        </w:rPr>
        <w:t xml:space="preserve"> agrees to abide by the Terms of A</w:t>
      </w:r>
      <w:r w:rsidR="00B66824">
        <w:rPr>
          <w:sz w:val="24"/>
          <w:szCs w:val="24"/>
        </w:rPr>
        <w:t xml:space="preserve">uthorization and all applicable </w:t>
      </w:r>
      <w:r w:rsidR="00477D6E" w:rsidRPr="00477D6E">
        <w:rPr>
          <w:i/>
          <w:iCs/>
          <w:sz w:val="24"/>
          <w:szCs w:val="24"/>
        </w:rPr>
        <w:t xml:space="preserve">Thomas Jefferson University </w:t>
      </w:r>
      <w:r w:rsidR="00232704" w:rsidRPr="00232704">
        <w:rPr>
          <w:sz w:val="24"/>
          <w:szCs w:val="24"/>
        </w:rPr>
        <w:t>Policies and Procedures. This Agreement is effective the date of the last signature indicated below and remains in effect until terminated.  Either party may terminate this agreement by providing 30 days written notice t</w:t>
      </w:r>
      <w:r w:rsidR="00232704">
        <w:rPr>
          <w:sz w:val="24"/>
          <w:szCs w:val="24"/>
        </w:rPr>
        <w:t xml:space="preserve">o the other party. </w:t>
      </w:r>
      <w:r w:rsidR="00232704" w:rsidRPr="00232704">
        <w:rPr>
          <w:sz w:val="24"/>
          <w:szCs w:val="24"/>
        </w:rPr>
        <w:t>This Agreement must be kept on file by both parties and provided to OHRP upon request.</w:t>
      </w:r>
    </w:p>
    <w:p w14:paraId="49771A31" w14:textId="77777777" w:rsidR="005E7941" w:rsidRDefault="005E7941">
      <w:pPr>
        <w:rPr>
          <w:sz w:val="24"/>
          <w:szCs w:val="24"/>
        </w:rPr>
      </w:pPr>
    </w:p>
    <w:p w14:paraId="7934AB48" w14:textId="77777777" w:rsidR="005E7941" w:rsidRDefault="005E7941">
      <w:pPr>
        <w:rPr>
          <w:sz w:val="24"/>
          <w:szCs w:val="24"/>
        </w:rPr>
      </w:pPr>
      <w:r>
        <w:rPr>
          <w:sz w:val="24"/>
          <w:szCs w:val="24"/>
        </w:rPr>
        <w:t>Signature of Signatory Official (Institution A): ___________________________  Date: ___________</w:t>
      </w:r>
    </w:p>
    <w:p w14:paraId="749BCF0E" w14:textId="77777777" w:rsidR="005E7941" w:rsidRDefault="005E7941">
      <w:pPr>
        <w:rPr>
          <w:sz w:val="24"/>
          <w:szCs w:val="24"/>
        </w:rPr>
      </w:pPr>
    </w:p>
    <w:p w14:paraId="18634D7D" w14:textId="77777777" w:rsidR="008639ED" w:rsidRDefault="008639ED" w:rsidP="00621F96">
      <w:pPr>
        <w:jc w:val="both"/>
        <w:rPr>
          <w:sz w:val="24"/>
          <w:szCs w:val="24"/>
        </w:rPr>
      </w:pPr>
      <w:r w:rsidRPr="00621F96">
        <w:rPr>
          <w:sz w:val="24"/>
          <w:szCs w:val="24"/>
        </w:rPr>
        <w:t xml:space="preserve">Print Full Name:  </w:t>
      </w:r>
    </w:p>
    <w:p w14:paraId="34A08290" w14:textId="77777777" w:rsidR="008B5101" w:rsidRPr="00621F96" w:rsidRDefault="008B5101" w:rsidP="00621F96">
      <w:pPr>
        <w:jc w:val="both"/>
        <w:rPr>
          <w:sz w:val="24"/>
          <w:szCs w:val="24"/>
        </w:rPr>
      </w:pPr>
    </w:p>
    <w:p w14:paraId="0CBD931A" w14:textId="13AAC0C6" w:rsidR="008B5101" w:rsidRPr="00621F96" w:rsidRDefault="008B5101" w:rsidP="008B5101">
      <w:pPr>
        <w:jc w:val="both"/>
        <w:rPr>
          <w:sz w:val="24"/>
          <w:szCs w:val="24"/>
        </w:rPr>
      </w:pPr>
      <w:r>
        <w:rPr>
          <w:sz w:val="24"/>
          <w:szCs w:val="24"/>
        </w:rPr>
        <w:t>Walter Kraft, MD</w:t>
      </w:r>
      <w:r>
        <w:rPr>
          <w:sz w:val="24"/>
          <w:szCs w:val="24"/>
        </w:rPr>
        <w:tab/>
        <w:t>Kyle Conner, MA</w:t>
      </w:r>
      <w:r w:rsidRPr="00621F96">
        <w:rPr>
          <w:sz w:val="24"/>
          <w:szCs w:val="24"/>
        </w:rPr>
        <w:t>, CIP</w:t>
      </w:r>
      <w:r>
        <w:rPr>
          <w:sz w:val="24"/>
          <w:szCs w:val="24"/>
        </w:rPr>
        <w:tab/>
        <w:t xml:space="preserve">Crystal </w:t>
      </w:r>
      <w:r w:rsidR="00477D6E">
        <w:rPr>
          <w:sz w:val="24"/>
          <w:szCs w:val="24"/>
        </w:rPr>
        <w:t>Duncan</w:t>
      </w:r>
      <w:r>
        <w:rPr>
          <w:sz w:val="24"/>
          <w:szCs w:val="24"/>
        </w:rPr>
        <w:t>, BS, MT (ASCP)</w:t>
      </w:r>
    </w:p>
    <w:p w14:paraId="5FC0F62E" w14:textId="33D7C90E" w:rsidR="008B5101" w:rsidRDefault="008B5101" w:rsidP="008B5101">
      <w:pPr>
        <w:jc w:val="both"/>
        <w:rPr>
          <w:sz w:val="24"/>
          <w:szCs w:val="24"/>
        </w:rPr>
      </w:pPr>
      <w:r w:rsidRPr="00621F96">
        <w:rPr>
          <w:sz w:val="24"/>
          <w:szCs w:val="24"/>
        </w:rPr>
        <w:t>Director,</w:t>
      </w:r>
      <w:r>
        <w:rPr>
          <w:sz w:val="24"/>
          <w:szCs w:val="24"/>
        </w:rPr>
        <w:t xml:space="preserve"> OHR</w:t>
      </w:r>
      <w:r>
        <w:rPr>
          <w:sz w:val="24"/>
          <w:szCs w:val="24"/>
        </w:rPr>
        <w:tab/>
      </w:r>
      <w:r>
        <w:rPr>
          <w:sz w:val="24"/>
          <w:szCs w:val="24"/>
        </w:rPr>
        <w:tab/>
      </w:r>
      <w:r w:rsidRPr="00621F96">
        <w:rPr>
          <w:sz w:val="24"/>
          <w:szCs w:val="24"/>
        </w:rPr>
        <w:t>Associate Director, OHR</w:t>
      </w:r>
      <w:r w:rsidR="00D606B9">
        <w:rPr>
          <w:sz w:val="24"/>
          <w:szCs w:val="24"/>
        </w:rPr>
        <w:tab/>
      </w:r>
      <w:r w:rsidR="00477D6E" w:rsidRPr="00477D6E">
        <w:rPr>
          <w:sz w:val="24"/>
          <w:szCs w:val="24"/>
        </w:rPr>
        <w:t>Assistant Director of Operations</w:t>
      </w:r>
      <w:r>
        <w:rPr>
          <w:sz w:val="24"/>
          <w:szCs w:val="24"/>
        </w:rPr>
        <w:t>, OHR</w:t>
      </w:r>
    </w:p>
    <w:p w14:paraId="1E9EDBD6" w14:textId="0529F30E" w:rsidR="00477D6E" w:rsidRPr="008639ED" w:rsidRDefault="00477D6E" w:rsidP="008B5101">
      <w:pPr>
        <w:jc w:val="both"/>
        <w:rPr>
          <w:sz w:val="24"/>
          <w:szCs w:val="24"/>
        </w:rPr>
      </w:pPr>
      <w:r>
        <w:rPr>
          <w:sz w:val="24"/>
          <w:szCs w:val="24"/>
        </w:rPr>
        <w:tab/>
      </w:r>
      <w:r>
        <w:rPr>
          <w:sz w:val="24"/>
          <w:szCs w:val="24"/>
        </w:rPr>
        <w:tab/>
      </w:r>
      <w:r>
        <w:rPr>
          <w:sz w:val="24"/>
          <w:szCs w:val="24"/>
        </w:rPr>
        <w:tab/>
      </w:r>
      <w:r>
        <w:rPr>
          <w:sz w:val="24"/>
          <w:szCs w:val="24"/>
        </w:rPr>
        <w:tab/>
        <w:t>IRB</w:t>
      </w:r>
      <w:r w:rsidRPr="00477D6E">
        <w:rPr>
          <w:sz w:val="24"/>
          <w:szCs w:val="24"/>
        </w:rPr>
        <w:t xml:space="preserve"> Reliance Manager,</w:t>
      </w:r>
      <w:r>
        <w:rPr>
          <w:sz w:val="24"/>
          <w:szCs w:val="24"/>
        </w:rPr>
        <w:t xml:space="preserve"> OHR</w:t>
      </w:r>
    </w:p>
    <w:p w14:paraId="0EA0F363" w14:textId="77777777" w:rsidR="00621F96" w:rsidRDefault="00621F96"/>
    <w:p w14:paraId="736F4082" w14:textId="77777777" w:rsidR="00477D6E" w:rsidRDefault="00477D6E"/>
    <w:p w14:paraId="4FA5E0D9" w14:textId="77777777" w:rsidR="005E7941" w:rsidRDefault="005E7941">
      <w:pPr>
        <w:rPr>
          <w:sz w:val="24"/>
          <w:szCs w:val="24"/>
        </w:rPr>
      </w:pPr>
      <w:r>
        <w:rPr>
          <w:sz w:val="24"/>
          <w:szCs w:val="24"/>
        </w:rPr>
        <w:t>Signature of Signatory Official (Institution B): __________________________</w:t>
      </w:r>
      <w:proofErr w:type="gramStart"/>
      <w:r>
        <w:rPr>
          <w:sz w:val="24"/>
          <w:szCs w:val="24"/>
        </w:rPr>
        <w:t>_  Date</w:t>
      </w:r>
      <w:proofErr w:type="gramEnd"/>
      <w:r>
        <w:rPr>
          <w:sz w:val="24"/>
          <w:szCs w:val="24"/>
        </w:rPr>
        <w:t>: ___________</w:t>
      </w:r>
    </w:p>
    <w:p w14:paraId="29AFD467" w14:textId="77777777" w:rsidR="00621F96" w:rsidRDefault="00621F96">
      <w:pPr>
        <w:rPr>
          <w:sz w:val="24"/>
          <w:szCs w:val="24"/>
        </w:rPr>
      </w:pPr>
    </w:p>
    <w:p w14:paraId="597438A7" w14:textId="77777777" w:rsidR="005E7941" w:rsidRDefault="005E7941">
      <w:pPr>
        <w:rPr>
          <w:sz w:val="24"/>
          <w:szCs w:val="24"/>
        </w:rPr>
      </w:pPr>
      <w:r>
        <w:rPr>
          <w:sz w:val="24"/>
          <w:szCs w:val="24"/>
        </w:rPr>
        <w:t>Print Full Name:  ________________________________ Institutional Title: _____________________</w:t>
      </w:r>
    </w:p>
    <w:p w14:paraId="67C92FC2" w14:textId="77777777" w:rsidR="0009725D" w:rsidRPr="0009725D" w:rsidRDefault="0009725D" w:rsidP="00B37966">
      <w:pPr>
        <w:jc w:val="both"/>
        <w:rPr>
          <w:rFonts w:ascii="Arial" w:hAnsi="Arial" w:cs="Arial"/>
          <w:sz w:val="22"/>
          <w:szCs w:val="22"/>
        </w:rPr>
      </w:pPr>
    </w:p>
    <w:sectPr w:rsidR="0009725D" w:rsidRPr="0009725D">
      <w:headerReference w:type="default" r:id="rId7"/>
      <w:type w:val="continuous"/>
      <w:pgSz w:w="12240" w:h="15840"/>
      <w:pgMar w:top="864" w:right="1152"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B8F731" w14:textId="77777777" w:rsidR="009A6458" w:rsidRDefault="009A6458">
      <w:r>
        <w:separator/>
      </w:r>
    </w:p>
  </w:endnote>
  <w:endnote w:type="continuationSeparator" w:id="0">
    <w:p w14:paraId="0A955E69" w14:textId="77777777" w:rsidR="009A6458" w:rsidRDefault="009A6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9367FB" w14:textId="77777777" w:rsidR="009A6458" w:rsidRDefault="009A6458">
      <w:r>
        <w:separator/>
      </w:r>
    </w:p>
  </w:footnote>
  <w:footnote w:type="continuationSeparator" w:id="0">
    <w:p w14:paraId="5907BB08" w14:textId="77777777" w:rsidR="009A6458" w:rsidRDefault="009A6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7F7F7F" w:themeColor="background1" w:themeShade="7F"/>
        <w:spacing w:val="60"/>
      </w:rPr>
      <w:id w:val="1393777018"/>
      <w:docPartObj>
        <w:docPartGallery w:val="Page Numbers (Top of Page)"/>
        <w:docPartUnique/>
      </w:docPartObj>
    </w:sdtPr>
    <w:sdtEndPr>
      <w:rPr>
        <w:b/>
        <w:bCs/>
        <w:noProof/>
        <w:color w:val="auto"/>
        <w:spacing w:val="0"/>
      </w:rPr>
    </w:sdtEndPr>
    <w:sdtContent>
      <w:p w14:paraId="49A3ACDC" w14:textId="77777777" w:rsidR="00BA0017" w:rsidRDefault="00BA001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66804" w:rsidRPr="00966804">
          <w:rPr>
            <w:b/>
            <w:bCs/>
            <w:noProof/>
          </w:rPr>
          <w:t>1</w:t>
        </w:r>
        <w:r>
          <w:rPr>
            <w:b/>
            <w:bCs/>
            <w:noProof/>
          </w:rPr>
          <w:fldChar w:fldCharType="end"/>
        </w:r>
      </w:p>
    </w:sdtContent>
  </w:sdt>
  <w:p w14:paraId="272B4226" w14:textId="77777777" w:rsidR="00DC3026" w:rsidRDefault="00DC30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4"/>
    <w:multiLevelType w:val="multilevel"/>
    <w:tmpl w:val="00000000"/>
    <w:lvl w:ilvl="0">
      <w:start w:val="1"/>
      <w:numFmt w:val="decimal"/>
      <w:pStyle w:val="Level1"/>
      <w:lvlText w:val="(%1)"/>
      <w:lvlJc w:val="left"/>
      <w:pPr>
        <w:tabs>
          <w:tab w:val="num" w:pos="450"/>
        </w:tabs>
        <w:ind w:left="450" w:hanging="45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4BDD1D04"/>
    <w:multiLevelType w:val="hybridMultilevel"/>
    <w:tmpl w:val="E8828A76"/>
    <w:lvl w:ilvl="0" w:tplc="020CE726">
      <w:start w:val="1"/>
      <w:numFmt w:val="upperRoman"/>
      <w:lvlText w:val="%1."/>
      <w:lvlJc w:val="left"/>
      <w:pPr>
        <w:ind w:left="1080" w:hanging="72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3945E4"/>
    <w:multiLevelType w:val="hybridMultilevel"/>
    <w:tmpl w:val="DABAB96E"/>
    <w:lvl w:ilvl="0" w:tplc="020CE726">
      <w:start w:val="1"/>
      <w:numFmt w:val="upperRoman"/>
      <w:lvlText w:val="%1."/>
      <w:lvlJc w:val="left"/>
      <w:pPr>
        <w:ind w:left="1080" w:hanging="720"/>
      </w:pPr>
      <w:rPr>
        <w:rFonts w:hint="default"/>
        <w:b/>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B70A34"/>
    <w:multiLevelType w:val="hybridMultilevel"/>
    <w:tmpl w:val="3F9A53D8"/>
    <w:lvl w:ilvl="0" w:tplc="020CE726">
      <w:start w:val="1"/>
      <w:numFmt w:val="upperRoman"/>
      <w:lvlText w:val="%1."/>
      <w:lvlJc w:val="left"/>
      <w:pPr>
        <w:ind w:left="1080" w:hanging="720"/>
      </w:pPr>
      <w:rPr>
        <w:rFonts w:hint="default"/>
        <w:b/>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830646">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282374886">
    <w:abstractNumId w:val="1"/>
  </w:num>
  <w:num w:numId="3" w16cid:durableId="958874563">
    <w:abstractNumId w:val="2"/>
  </w:num>
  <w:num w:numId="4" w16cid:durableId="1788767176">
    <w:abstractNumId w:val="3"/>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ED"/>
    <w:rsid w:val="0009725D"/>
    <w:rsid w:val="000A4890"/>
    <w:rsid w:val="000E216C"/>
    <w:rsid w:val="00134F35"/>
    <w:rsid w:val="001B74B7"/>
    <w:rsid w:val="001D14DB"/>
    <w:rsid w:val="00232704"/>
    <w:rsid w:val="00252E9C"/>
    <w:rsid w:val="0037062B"/>
    <w:rsid w:val="003B2D55"/>
    <w:rsid w:val="00477D6E"/>
    <w:rsid w:val="00512451"/>
    <w:rsid w:val="005A562C"/>
    <w:rsid w:val="005E7941"/>
    <w:rsid w:val="00613393"/>
    <w:rsid w:val="00621F96"/>
    <w:rsid w:val="00647E28"/>
    <w:rsid w:val="00652452"/>
    <w:rsid w:val="00656B88"/>
    <w:rsid w:val="006C1A80"/>
    <w:rsid w:val="007535EB"/>
    <w:rsid w:val="008639ED"/>
    <w:rsid w:val="00877E82"/>
    <w:rsid w:val="008A3A24"/>
    <w:rsid w:val="008B5101"/>
    <w:rsid w:val="00901F87"/>
    <w:rsid w:val="00935858"/>
    <w:rsid w:val="00966804"/>
    <w:rsid w:val="00975356"/>
    <w:rsid w:val="009959CF"/>
    <w:rsid w:val="009A5CF0"/>
    <w:rsid w:val="009A6458"/>
    <w:rsid w:val="009B3069"/>
    <w:rsid w:val="009F1C07"/>
    <w:rsid w:val="00A84DE1"/>
    <w:rsid w:val="00AB173A"/>
    <w:rsid w:val="00B07EDE"/>
    <w:rsid w:val="00B37966"/>
    <w:rsid w:val="00B66824"/>
    <w:rsid w:val="00BA0017"/>
    <w:rsid w:val="00D606B9"/>
    <w:rsid w:val="00D72840"/>
    <w:rsid w:val="00DC3026"/>
    <w:rsid w:val="00DF2154"/>
    <w:rsid w:val="00ED1553"/>
    <w:rsid w:val="00F507FD"/>
    <w:rsid w:val="00FA64E9"/>
    <w:rsid w:val="00FF4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AB858"/>
  <w15:chartTrackingRefBased/>
  <w15:docId w15:val="{B6CF686D-424D-4938-AD41-E06FE55A5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style>
  <w:style w:type="paragraph" w:styleId="Heading1">
    <w:name w:val="heading 1"/>
    <w:basedOn w:val="Normal"/>
    <w:next w:val="Normal"/>
    <w:qFormat/>
    <w:pPr>
      <w:keepNext/>
      <w:ind w:left="-360"/>
      <w:outlineLvl w:val="0"/>
    </w:pPr>
    <w:rPr>
      <w:i/>
      <w:iCs/>
      <w:sz w:val="24"/>
      <w:szCs w:val="24"/>
    </w:rPr>
  </w:style>
  <w:style w:type="paragraph" w:styleId="Heading2">
    <w:name w:val="heading 2"/>
    <w:basedOn w:val="Normal"/>
    <w:next w:val="Normal"/>
    <w:qFormat/>
    <w:pPr>
      <w:keepNext/>
      <w:jc w:val="center"/>
      <w:outlineLvl w:val="1"/>
    </w:pPr>
    <w:rPr>
      <w:b/>
      <w:bCs/>
      <w:sz w:val="28"/>
      <w:szCs w:val="28"/>
    </w:rPr>
  </w:style>
  <w:style w:type="paragraph" w:styleId="Heading3">
    <w:name w:val="heading 3"/>
    <w:basedOn w:val="Normal"/>
    <w:next w:val="Normal"/>
    <w:qFormat/>
    <w:pPr>
      <w:keepNext/>
      <w:tabs>
        <w:tab w:val="left" w:pos="-720"/>
        <w:tab w:val="left" w:pos="0"/>
        <w:tab w:val="left" w:pos="450"/>
        <w:tab w:val="left" w:pos="1440"/>
        <w:tab w:val="left" w:pos="2160"/>
        <w:tab w:val="left" w:pos="2700"/>
        <w:tab w:val="left" w:pos="3060"/>
        <w:tab w:val="left" w:pos="3600"/>
        <w:tab w:val="left" w:pos="4320"/>
        <w:tab w:val="left" w:pos="5040"/>
        <w:tab w:val="left" w:pos="5760"/>
        <w:tab w:val="left" w:pos="6480"/>
        <w:tab w:val="left" w:pos="7200"/>
        <w:tab w:val="left" w:pos="7920"/>
        <w:tab w:val="left" w:pos="8730"/>
        <w:tab w:val="left" w:pos="9360"/>
        <w:tab w:val="left" w:pos="10080"/>
        <w:tab w:val="left" w:pos="10800"/>
        <w:tab w:val="left" w:pos="11520"/>
      </w:tabs>
      <w:jc w:val="center"/>
      <w:outlineLvl w:val="2"/>
    </w:pPr>
    <w:rPr>
      <w:b/>
      <w:bCs/>
      <w:sz w:val="24"/>
      <w:szCs w:val="24"/>
      <w:u w:val="single"/>
    </w:rPr>
  </w:style>
  <w:style w:type="paragraph" w:styleId="Heading4">
    <w:name w:val="heading 4"/>
    <w:basedOn w:val="Normal"/>
    <w:next w:val="Normal"/>
    <w:qFormat/>
    <w:pPr>
      <w:keepNext/>
      <w:tabs>
        <w:tab w:val="left" w:pos="-720"/>
        <w:tab w:val="left" w:pos="0"/>
        <w:tab w:val="left" w:pos="450"/>
        <w:tab w:val="left" w:pos="1440"/>
        <w:tab w:val="left" w:pos="2160"/>
        <w:tab w:val="left" w:pos="2700"/>
        <w:tab w:val="left" w:pos="3060"/>
        <w:tab w:val="left" w:pos="3600"/>
        <w:tab w:val="left" w:pos="4320"/>
        <w:tab w:val="left" w:pos="5040"/>
        <w:tab w:val="left" w:pos="5760"/>
        <w:tab w:val="left" w:pos="6480"/>
        <w:tab w:val="left" w:pos="7200"/>
        <w:tab w:val="left" w:pos="7920"/>
        <w:tab w:val="left" w:pos="8730"/>
        <w:tab w:val="left" w:pos="9360"/>
        <w:tab w:val="left" w:pos="10080"/>
        <w:tab w:val="left" w:pos="10800"/>
        <w:tab w:val="left" w:pos="11520"/>
      </w:tabs>
      <w:jc w:val="center"/>
      <w:outlineLvl w:val="3"/>
    </w:pPr>
    <w:rPr>
      <w:b/>
      <w:bCs/>
      <w:i/>
      <w:iCs/>
      <w:sz w:val="28"/>
      <w:szCs w:val="28"/>
      <w:u w:val="single"/>
    </w:rPr>
  </w:style>
  <w:style w:type="paragraph" w:styleId="Heading5">
    <w:name w:val="heading 5"/>
    <w:basedOn w:val="Normal"/>
    <w:next w:val="Normal"/>
    <w:qFormat/>
    <w:pPr>
      <w:keepNext/>
      <w:tabs>
        <w:tab w:val="left" w:pos="-720"/>
        <w:tab w:val="left" w:pos="0"/>
        <w:tab w:val="left" w:pos="450"/>
        <w:tab w:val="left" w:pos="1440"/>
        <w:tab w:val="left" w:pos="2160"/>
        <w:tab w:val="left" w:pos="2700"/>
        <w:tab w:val="left" w:pos="3060"/>
        <w:tab w:val="left" w:pos="3600"/>
        <w:tab w:val="left" w:pos="4320"/>
        <w:tab w:val="left" w:pos="5040"/>
        <w:tab w:val="left" w:pos="5760"/>
        <w:tab w:val="left" w:pos="6480"/>
        <w:tab w:val="left" w:pos="7200"/>
        <w:tab w:val="left" w:pos="7920"/>
        <w:tab w:val="left" w:pos="8730"/>
        <w:tab w:val="left" w:pos="9360"/>
        <w:tab w:val="left" w:pos="10080"/>
        <w:tab w:val="left" w:pos="10800"/>
        <w:tab w:val="left" w:pos="11520"/>
      </w:tabs>
      <w:outlineLvl w:val="4"/>
    </w:pPr>
    <w:rPr>
      <w:b/>
      <w:bCs/>
      <w:sz w:val="32"/>
      <w:szCs w:val="32"/>
    </w:rPr>
  </w:style>
  <w:style w:type="paragraph" w:styleId="Heading6">
    <w:name w:val="heading 6"/>
    <w:basedOn w:val="Normal"/>
    <w:next w:val="Normal"/>
    <w:qFormat/>
    <w:pPr>
      <w:keepNext/>
      <w:tabs>
        <w:tab w:val="left" w:pos="-1440"/>
        <w:tab w:val="left" w:pos="-720"/>
        <w:tab w:val="left" w:pos="0"/>
        <w:tab w:val="left" w:pos="720"/>
        <w:tab w:val="left" w:pos="1426"/>
        <w:tab w:val="left" w:pos="2215"/>
        <w:tab w:val="left" w:pos="2916"/>
        <w:tab w:val="left" w:pos="3616"/>
        <w:tab w:val="left" w:pos="4317"/>
        <w:tab w:val="left" w:pos="5018"/>
        <w:tab w:val="left" w:pos="5806"/>
        <w:tab w:val="left" w:pos="6507"/>
        <w:tab w:val="left" w:pos="7208"/>
        <w:tab w:val="left" w:pos="7909"/>
        <w:tab w:val="left" w:pos="8697"/>
        <w:tab w:val="left" w:pos="9398"/>
      </w:tabs>
      <w:ind w:right="-450"/>
      <w:jc w:val="center"/>
      <w:outlineLvl w:val="5"/>
    </w:pPr>
    <w:rPr>
      <w:i/>
      <w:iCs/>
      <w:sz w:val="24"/>
      <w:szCs w:val="24"/>
    </w:rPr>
  </w:style>
  <w:style w:type="paragraph" w:styleId="Heading7">
    <w:name w:val="heading 7"/>
    <w:basedOn w:val="Normal"/>
    <w:next w:val="Normal"/>
    <w:qFormat/>
    <w:pPr>
      <w:keepNext/>
      <w:tabs>
        <w:tab w:val="left" w:pos="-1080"/>
        <w:tab w:val="left" w:pos="-720"/>
        <w:tab w:val="left" w:pos="0"/>
        <w:tab w:val="left" w:pos="540"/>
        <w:tab w:val="left" w:pos="1080"/>
        <w:tab w:val="left" w:pos="1426"/>
        <w:tab w:val="left" w:pos="2215"/>
        <w:tab w:val="left" w:pos="2916"/>
        <w:tab w:val="left" w:pos="3616"/>
        <w:tab w:val="left" w:pos="3960"/>
        <w:tab w:val="left" w:pos="4317"/>
        <w:tab w:val="left" w:pos="5018"/>
        <w:tab w:val="left" w:pos="5806"/>
        <w:tab w:val="left" w:pos="6507"/>
        <w:tab w:val="left" w:pos="7208"/>
        <w:tab w:val="left" w:pos="7909"/>
        <w:tab w:val="left" w:pos="8697"/>
        <w:tab w:val="left" w:pos="9398"/>
      </w:tabs>
      <w:ind w:right="-450"/>
      <w:outlineLvl w:val="6"/>
    </w:pPr>
    <w:rPr>
      <w:b/>
      <w:bCs/>
      <w:sz w:val="24"/>
      <w:szCs w:val="24"/>
      <w:u w:val="single"/>
    </w:rPr>
  </w:style>
  <w:style w:type="paragraph" w:styleId="Heading8">
    <w:name w:val="heading 8"/>
    <w:basedOn w:val="Normal"/>
    <w:next w:val="Normal"/>
    <w:qFormat/>
    <w:pPr>
      <w:keepNext/>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right="-450" w:firstLine="180"/>
      <w:outlineLvl w:val="7"/>
    </w:pPr>
    <w:rPr>
      <w:sz w:val="24"/>
      <w:szCs w:val="24"/>
    </w:rPr>
  </w:style>
  <w:style w:type="paragraph" w:styleId="Heading9">
    <w:name w:val="heading 9"/>
    <w:basedOn w:val="Normal"/>
    <w:next w:val="Normal"/>
    <w:qFormat/>
    <w:pPr>
      <w:keepNext/>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left="5040" w:right="-450" w:hanging="4860"/>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paragraph" w:customStyle="1" w:styleId="1AutoList27">
    <w:name w:val="1AutoList27"/>
    <w:pPr>
      <w:tabs>
        <w:tab w:val="left" w:pos="720"/>
      </w:tabs>
      <w:autoSpaceDE w:val="0"/>
      <w:autoSpaceDN w:val="0"/>
      <w:ind w:left="720" w:hanging="720"/>
    </w:pPr>
    <w:rPr>
      <w:sz w:val="24"/>
      <w:szCs w:val="24"/>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tabs>
        <w:tab w:val="center" w:pos="4680"/>
      </w:tabs>
      <w:jc w:val="both"/>
    </w:pPr>
    <w:rPr>
      <w:i/>
      <w:iCs/>
      <w:sz w:val="22"/>
      <w:szCs w:val="22"/>
    </w:rPr>
  </w:style>
  <w:style w:type="paragraph" w:customStyle="1" w:styleId="Level1">
    <w:name w:val="Level 1"/>
    <w:basedOn w:val="Normal"/>
    <w:pPr>
      <w:widowControl w:val="0"/>
      <w:numPr>
        <w:numId w:val="1"/>
      </w:numPr>
      <w:ind w:left="450" w:hanging="450"/>
      <w:outlineLvl w:val="0"/>
    </w:pPr>
    <w:rPr>
      <w:sz w:val="24"/>
      <w:szCs w:val="24"/>
    </w:rPr>
  </w:style>
  <w:style w:type="paragraph" w:styleId="BodyText">
    <w:name w:val="Body Text"/>
    <w:basedOn w:val="Normal"/>
    <w:pPr>
      <w:tabs>
        <w:tab w:val="left" w:pos="-1080"/>
        <w:tab w:val="left" w:pos="-720"/>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right="-450"/>
    </w:pPr>
    <w:rPr>
      <w:b/>
      <w:bCs/>
      <w:sz w:val="24"/>
      <w:szCs w:val="24"/>
    </w:rPr>
  </w:style>
  <w:style w:type="paragraph" w:styleId="BlockText">
    <w:name w:val="Block Text"/>
    <w:basedOn w:val="Normal"/>
    <w:pPr>
      <w:tabs>
        <w:tab w:val="left" w:pos="-1080"/>
        <w:tab w:val="left" w:pos="-720"/>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left="180" w:right="-450"/>
    </w:pPr>
    <w:rPr>
      <w:sz w:val="24"/>
      <w:szCs w:val="24"/>
    </w:rPr>
  </w:style>
  <w:style w:type="paragraph" w:styleId="BodyText3">
    <w:name w:val="Body Text 3"/>
    <w:basedOn w:val="Normal"/>
    <w:pPr>
      <w:tabs>
        <w:tab w:val="left" w:pos="-792"/>
        <w:tab w:val="left" w:pos="-186"/>
        <w:tab w:val="left" w:pos="360"/>
        <w:tab w:val="left" w:pos="720"/>
        <w:tab w:val="left" w:pos="1254"/>
        <w:tab w:val="left" w:pos="1974"/>
        <w:tab w:val="left" w:pos="2694"/>
        <w:tab w:val="left" w:pos="3414"/>
        <w:tab w:val="left" w:pos="4134"/>
        <w:tab w:val="left" w:pos="4854"/>
        <w:tab w:val="left" w:pos="5574"/>
        <w:tab w:val="left" w:pos="6294"/>
        <w:tab w:val="left" w:pos="7014"/>
        <w:tab w:val="left" w:pos="7734"/>
        <w:tab w:val="left" w:pos="8454"/>
        <w:tab w:val="left" w:pos="9174"/>
        <w:tab w:val="left" w:pos="9894"/>
        <w:tab w:val="left" w:pos="10614"/>
        <w:tab w:val="left" w:pos="11334"/>
      </w:tabs>
    </w:pPr>
    <w:rPr>
      <w:b/>
      <w:bCs/>
      <w:sz w:val="22"/>
      <w:szCs w:val="22"/>
    </w:rPr>
  </w:style>
  <w:style w:type="paragraph" w:styleId="Title">
    <w:name w:val="Title"/>
    <w:basedOn w:val="Normal"/>
    <w:qFormat/>
    <w:pPr>
      <w:tabs>
        <w:tab w:val="center" w:pos="4680"/>
      </w:tabs>
      <w:jc w:val="center"/>
    </w:pPr>
    <w:rPr>
      <w:b/>
      <w:bCs/>
      <w:sz w:val="28"/>
      <w:szCs w:val="28"/>
    </w:rPr>
  </w:style>
  <w:style w:type="paragraph" w:styleId="Subtitle">
    <w:name w:val="Subtitle"/>
    <w:basedOn w:val="Normal"/>
    <w:qFormat/>
    <w:pPr>
      <w:tabs>
        <w:tab w:val="left" w:pos="4680"/>
      </w:tabs>
      <w:jc w:val="center"/>
    </w:pPr>
    <w:rPr>
      <w:b/>
      <w:bCs/>
      <w:sz w:val="28"/>
      <w:szCs w:val="28"/>
    </w:rPr>
  </w:style>
  <w:style w:type="character" w:customStyle="1" w:styleId="HeaderChar">
    <w:name w:val="Header Char"/>
    <w:link w:val="Header"/>
    <w:uiPriority w:val="99"/>
    <w:rsid w:val="00DC3026"/>
  </w:style>
  <w:style w:type="paragraph" w:styleId="ListParagraph">
    <w:name w:val="List Paragraph"/>
    <w:basedOn w:val="Normal"/>
    <w:uiPriority w:val="34"/>
    <w:qFormat/>
    <w:rsid w:val="0009725D"/>
    <w:pPr>
      <w:ind w:left="720"/>
      <w:contextualSpacing/>
    </w:pPr>
  </w:style>
  <w:style w:type="paragraph" w:styleId="BalloonText">
    <w:name w:val="Balloon Text"/>
    <w:basedOn w:val="Normal"/>
    <w:link w:val="BalloonTextChar"/>
    <w:uiPriority w:val="99"/>
    <w:semiHidden/>
    <w:unhideWhenUsed/>
    <w:rsid w:val="00D72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840"/>
    <w:rPr>
      <w:rFonts w:ascii="Segoe UI" w:hAnsi="Segoe UI" w:cs="Segoe UI"/>
      <w:sz w:val="18"/>
      <w:szCs w:val="18"/>
    </w:rPr>
  </w:style>
  <w:style w:type="character" w:customStyle="1" w:styleId="FooterChar">
    <w:name w:val="Footer Char"/>
    <w:basedOn w:val="DefaultParagraphFont"/>
    <w:link w:val="Footer"/>
    <w:uiPriority w:val="99"/>
    <w:rsid w:val="00BA0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Draft 11/8/00b</vt:lpstr>
    </vt:vector>
  </TitlesOfParts>
  <Company>OIT/NIH</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11/8/00b</dc:title>
  <dc:subject/>
  <dc:creator>Patrick Herbison</dc:creator>
  <cp:keywords/>
  <cp:lastModifiedBy>Steven Muller</cp:lastModifiedBy>
  <cp:revision>3</cp:revision>
  <cp:lastPrinted>2019-10-29T17:35:00Z</cp:lastPrinted>
  <dcterms:created xsi:type="dcterms:W3CDTF">2026-10-02T15:34:00Z</dcterms:created>
  <dcterms:modified xsi:type="dcterms:W3CDTF">2026-10-02T16:52:00Z</dcterms:modified>
</cp:coreProperties>
</file>