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04" w:rsidRPr="0097297F" w:rsidRDefault="0097297F" w:rsidP="0097297F">
      <w:pPr>
        <w:jc w:val="center"/>
        <w:rPr>
          <w:sz w:val="32"/>
        </w:rPr>
      </w:pPr>
      <w:r w:rsidRPr="0097297F">
        <w:rPr>
          <w:sz w:val="32"/>
        </w:rPr>
        <w:t xml:space="preserve">Self-assigning </w:t>
      </w:r>
      <w:proofErr w:type="spellStart"/>
      <w:r w:rsidRPr="0097297F">
        <w:rPr>
          <w:sz w:val="32"/>
        </w:rPr>
        <w:t>iRIS</w:t>
      </w:r>
      <w:proofErr w:type="spellEnd"/>
      <w:r w:rsidRPr="0097297F">
        <w:rPr>
          <w:sz w:val="32"/>
        </w:rPr>
        <w:t xml:space="preserve"> training</w:t>
      </w:r>
      <w:r>
        <w:rPr>
          <w:sz w:val="32"/>
        </w:rPr>
        <w:t xml:space="preserve"> in myLearning</w:t>
      </w:r>
      <w:bookmarkStart w:id="0" w:name="_GoBack"/>
      <w:bookmarkEnd w:id="0"/>
    </w:p>
    <w:p w:rsidR="0097297F" w:rsidRDefault="0097297F" w:rsidP="0097297F">
      <w:pPr>
        <w:jc w:val="center"/>
        <w:rPr>
          <w:sz w:val="28"/>
        </w:rPr>
      </w:pPr>
    </w:p>
    <w:p w:rsidR="0097297F" w:rsidRDefault="0097297F" w:rsidP="0097297F">
      <w:pPr>
        <w:pStyle w:val="xmsonormal"/>
      </w:pPr>
    </w:p>
    <w:p w:rsidR="0097297F" w:rsidRDefault="0097297F" w:rsidP="0097297F">
      <w:pPr>
        <w:pStyle w:val="xxmsonormal"/>
        <w:ind w:left="540" w:hanging="360"/>
        <w:textAlignment w:val="center"/>
      </w:pPr>
      <w:r>
        <w:rPr>
          <w:rFonts w:ascii="Arial" w:hAnsi="Arial" w:cs="Arial"/>
        </w:rPr>
        <w:t>1.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Login to </w:t>
      </w:r>
      <w:hyperlink r:id="rId4" w:history="1">
        <w:proofErr w:type="spellStart"/>
        <w:r>
          <w:rPr>
            <w:rStyle w:val="Hyperlink"/>
            <w:rFonts w:ascii="Arial" w:hAnsi="Arial" w:cs="Arial"/>
          </w:rPr>
          <w:t>MyJeffHub</w:t>
        </w:r>
        <w:proofErr w:type="spellEnd"/>
        <w:r>
          <w:rPr>
            <w:rStyle w:val="Hyperlink"/>
            <w:rFonts w:ascii="Arial" w:hAnsi="Arial" w:cs="Arial"/>
          </w:rPr>
          <w:t xml:space="preserve"> Learning Portal</w:t>
        </w:r>
      </w:hyperlink>
    </w:p>
    <w:p w:rsidR="0097297F" w:rsidRDefault="0097297F" w:rsidP="0097297F">
      <w:pPr>
        <w:pStyle w:val="xxmsonormal"/>
        <w:ind w:left="540" w:hanging="360"/>
        <w:textAlignment w:val="center"/>
      </w:pPr>
      <w:r>
        <w:rPr>
          <w:rFonts w:ascii="Arial" w:hAnsi="Arial" w:cs="Arial"/>
        </w:rPr>
        <w:t>2.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color w:val="0563C1"/>
          <w:u w:val="single"/>
        </w:rPr>
        <w:t>Click on “My Assigned Learning”</w:t>
      </w:r>
    </w:p>
    <w:p w:rsidR="0097297F" w:rsidRDefault="0097297F" w:rsidP="0097297F">
      <w:pPr>
        <w:pStyle w:val="xxmsonormal"/>
        <w:ind w:left="540" w:hanging="360"/>
        <w:textAlignment w:val="center"/>
      </w:pPr>
      <w:r>
        <w:rPr>
          <w:rFonts w:ascii="Arial" w:hAnsi="Arial" w:cs="Arial"/>
        </w:rPr>
        <w:t>3.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color w:val="0563C1"/>
          <w:u w:val="single"/>
        </w:rPr>
        <w:t xml:space="preserve">Under Find Learning, </w:t>
      </w:r>
      <w:r>
        <w:rPr>
          <w:rFonts w:ascii="Arial" w:hAnsi="Arial" w:cs="Arial"/>
        </w:rPr>
        <w:t xml:space="preserve">type </w:t>
      </w:r>
      <w:proofErr w:type="gramStart"/>
      <w:r>
        <w:rPr>
          <w:rFonts w:ascii="Arial" w:hAnsi="Arial" w:cs="Arial"/>
        </w:rPr>
        <w:t>in  “</w:t>
      </w:r>
      <w:proofErr w:type="spellStart"/>
      <w:proofErr w:type="gramEnd"/>
      <w:r>
        <w:rPr>
          <w:rFonts w:ascii="Arial" w:hAnsi="Arial" w:cs="Arial"/>
        </w:rPr>
        <w:t>iRIS</w:t>
      </w:r>
      <w:proofErr w:type="spellEnd"/>
      <w:r>
        <w:rPr>
          <w:rFonts w:ascii="Arial" w:hAnsi="Arial" w:cs="Arial"/>
        </w:rPr>
        <w:t xml:space="preserve"> e-IRB training” and you can assign the course to yourself which can be found under Due Later</w:t>
      </w:r>
    </w:p>
    <w:p w:rsidR="0097297F" w:rsidRDefault="0097297F" w:rsidP="0097297F">
      <w:pPr>
        <w:pStyle w:val="xxmsonormal"/>
        <w:ind w:left="540"/>
        <w:textAlignment w:val="center"/>
      </w:pPr>
      <w:r>
        <w:rPr>
          <w:noProof/>
        </w:rPr>
        <w:drawing>
          <wp:inline distT="0" distB="0" distL="0" distR="0">
            <wp:extent cx="5448300" cy="4297680"/>
            <wp:effectExtent l="0" t="0" r="0" b="7620"/>
            <wp:docPr id="1" name="Picture 1" descr="cid:image002.jpg@01D8D1A5.42A1F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1" descr="cid:image002.jpg@01D8D1A5.42A1F9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7F" w:rsidRDefault="0097297F" w:rsidP="0097297F">
      <w:pPr>
        <w:pStyle w:val="xxmsolistparagraph"/>
      </w:pPr>
      <w:r>
        <w:rPr>
          <w:b/>
          <w:bCs/>
        </w:rPr>
        <w:t>**Very Important**</w:t>
      </w:r>
      <w:r>
        <w:t xml:space="preserve"> In order to have full access to </w:t>
      </w:r>
      <w:proofErr w:type="spellStart"/>
      <w:r>
        <w:t>iRIS</w:t>
      </w:r>
      <w:proofErr w:type="spellEnd"/>
      <w:r>
        <w:t xml:space="preserve"> you </w:t>
      </w:r>
      <w:r>
        <w:rPr>
          <w:b/>
          <w:bCs/>
          <w:u w:val="single"/>
        </w:rPr>
        <w:t>must complete the course AND the survey</w:t>
      </w:r>
      <w:r>
        <w:t xml:space="preserve">. Once you complete the course, the survey will be in your </w:t>
      </w:r>
      <w:r>
        <w:rPr>
          <w:b/>
          <w:bCs/>
          <w:u w:val="single"/>
        </w:rPr>
        <w:t>overdue</w:t>
      </w:r>
      <w:r>
        <w:t xml:space="preserve"> section. </w:t>
      </w:r>
    </w:p>
    <w:p w:rsidR="0097297F" w:rsidRDefault="0097297F" w:rsidP="0097297F">
      <w:pPr>
        <w:pStyle w:val="xxmsolistparagraph"/>
      </w:pPr>
      <w:r>
        <w:t> </w:t>
      </w:r>
    </w:p>
    <w:p w:rsidR="0097297F" w:rsidRDefault="0097297F" w:rsidP="0097297F">
      <w:pPr>
        <w:pStyle w:val="xxmsonormal"/>
      </w:pPr>
      <w:r>
        <w:t xml:space="preserve">Once you complete both the Training and Survey in </w:t>
      </w:r>
      <w:proofErr w:type="spellStart"/>
      <w:r>
        <w:t>MyJeffHub</w:t>
      </w:r>
      <w:proofErr w:type="spellEnd"/>
      <w:r>
        <w:t xml:space="preserve">, you will receive access within 24-48 hours. </w:t>
      </w:r>
    </w:p>
    <w:p w:rsidR="0097297F" w:rsidRDefault="0097297F" w:rsidP="0097297F">
      <w:pPr>
        <w:pStyle w:val="xxmsonormal"/>
      </w:pPr>
      <w:r>
        <w:t> </w:t>
      </w:r>
    </w:p>
    <w:p w:rsidR="0097297F" w:rsidRPr="0097297F" w:rsidRDefault="0097297F" w:rsidP="0097297F">
      <w:pPr>
        <w:jc w:val="center"/>
        <w:rPr>
          <w:sz w:val="28"/>
        </w:rPr>
      </w:pPr>
    </w:p>
    <w:sectPr w:rsidR="0097297F" w:rsidRPr="0097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7F"/>
    <w:rsid w:val="00180399"/>
    <w:rsid w:val="00901A76"/>
    <w:rsid w:val="009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D021"/>
  <w15:chartTrackingRefBased/>
  <w15:docId w15:val="{58C032A6-796C-4A6D-86A9-47CC5D5D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97F"/>
    <w:rPr>
      <w:color w:val="0000FF"/>
      <w:u w:val="single"/>
    </w:rPr>
  </w:style>
  <w:style w:type="paragraph" w:customStyle="1" w:styleId="xmsonormal">
    <w:name w:val="x_msonormal"/>
    <w:basedOn w:val="Normal"/>
    <w:rsid w:val="009729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9729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listparagraph">
    <w:name w:val="x_xmsolistparagraph"/>
    <w:basedOn w:val="Normal"/>
    <w:rsid w:val="0097297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D1A5.42A1F9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am10.safelinks.protection.outlook.com/?url=https%3A%2F%2Fjam8.sapjam.com%2Fgroups%2Fndbcst5T4ucNf9wRUVHsYO%2Foverview_page%2Fdo3SUDq3pPDdVbweQVCdZD&amp;data=05%7C01%7CKyle.Conner%40jefferson.edu%7C14559bbe01f74777dc7208da9fdee2fa%7C55a89906c710436bbc444c590cb67c4a%7C0%7C0%7C637998076884779698%7CUnknown%7CTWFpbGZsb3d8eyJWIjoiMC4wLjAwMDAiLCJQIjoiV2luMzIiLCJBTiI6Ik1haWwiLCJXVCI6Mn0%3D%7C3000%7C%7C%7C&amp;sdata=e3g%2FSgpg%2FRPox3Cbjti%2Fyf0kH63fpoLtAHJa2VCRkd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Conner</dc:creator>
  <cp:keywords/>
  <dc:description/>
  <cp:lastModifiedBy>Kyle Conner</cp:lastModifiedBy>
  <cp:revision>1</cp:revision>
  <dcterms:created xsi:type="dcterms:W3CDTF">2022-09-27T19:02:00Z</dcterms:created>
  <dcterms:modified xsi:type="dcterms:W3CDTF">2022-09-27T19:04:00Z</dcterms:modified>
</cp:coreProperties>
</file>