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4EAF" w14:textId="77777777" w:rsidR="00874EE9" w:rsidRDefault="00874EE9" w:rsidP="00874EE9">
      <w:pPr>
        <w:ind w:right="-30"/>
        <w:jc w:val="center"/>
        <w:rPr>
          <w:rFonts w:ascii="Calibri" w:hAnsi="Calibri"/>
          <w:b/>
          <w:sz w:val="28"/>
          <w:szCs w:val="28"/>
        </w:rPr>
      </w:pPr>
      <w:bookmarkStart w:id="0" w:name="_GoBack"/>
      <w:bookmarkEnd w:id="0"/>
      <w:r>
        <w:rPr>
          <w:rFonts w:ascii="Calibri" w:hAnsi="Calibri"/>
          <w:b/>
          <w:sz w:val="28"/>
          <w:szCs w:val="28"/>
        </w:rPr>
        <w:t>Jefferson Office of Human Research</w:t>
      </w:r>
    </w:p>
    <w:p w14:paraId="509B5448" w14:textId="01A503D8" w:rsidR="00874EE9" w:rsidRPr="003A2BA9" w:rsidRDefault="00060EB8" w:rsidP="00874EE9">
      <w:pPr>
        <w:ind w:right="-30"/>
        <w:jc w:val="center"/>
        <w:rPr>
          <w:rFonts w:ascii="Calibri" w:hAnsi="Calibri"/>
          <w:b/>
          <w:sz w:val="28"/>
          <w:szCs w:val="28"/>
        </w:rPr>
      </w:pPr>
      <w:r>
        <w:rPr>
          <w:rFonts w:ascii="Calibri" w:hAnsi="Calibri"/>
          <w:b/>
          <w:sz w:val="28"/>
          <w:szCs w:val="28"/>
        </w:rPr>
        <w:t>Verbal</w:t>
      </w:r>
      <w:r w:rsidR="00874EE9" w:rsidRPr="003A2BA9">
        <w:rPr>
          <w:rFonts w:ascii="Calibri" w:hAnsi="Calibri"/>
          <w:b/>
          <w:sz w:val="28"/>
          <w:szCs w:val="28"/>
        </w:rPr>
        <w:t xml:space="preserve"> Consent </w:t>
      </w:r>
      <w:r w:rsidR="0016351A">
        <w:rPr>
          <w:rFonts w:ascii="Calibri" w:hAnsi="Calibri"/>
          <w:b/>
          <w:sz w:val="28"/>
          <w:szCs w:val="28"/>
        </w:rPr>
        <w:t xml:space="preserve">with Optional Use of Disclosure of PHI </w:t>
      </w:r>
      <w:r w:rsidR="00874EE9" w:rsidRPr="003A2BA9">
        <w:rPr>
          <w:rFonts w:ascii="Calibri" w:hAnsi="Calibri"/>
          <w:b/>
          <w:sz w:val="28"/>
          <w:szCs w:val="28"/>
        </w:rPr>
        <w:t>OHR-8</w:t>
      </w:r>
      <w:r>
        <w:rPr>
          <w:rFonts w:ascii="Calibri" w:hAnsi="Calibri"/>
          <w:b/>
          <w:sz w:val="28"/>
          <w:szCs w:val="28"/>
        </w:rPr>
        <w:t>H</w:t>
      </w:r>
    </w:p>
    <w:p w14:paraId="71FD3DA6" w14:textId="7921160A" w:rsidR="00874EE9" w:rsidRPr="003A2BA9" w:rsidRDefault="00874EE9" w:rsidP="00874EE9">
      <w:pPr>
        <w:ind w:right="-30"/>
        <w:jc w:val="center"/>
        <w:rPr>
          <w:rFonts w:ascii="Calibri" w:hAnsi="Calibri"/>
          <w:b/>
          <w:sz w:val="22"/>
        </w:rPr>
      </w:pPr>
      <w:r w:rsidRPr="003A2BA9">
        <w:rPr>
          <w:rFonts w:ascii="Calibri" w:hAnsi="Calibri"/>
          <w:b/>
        </w:rPr>
        <w:t>Version Date – FOR OHR USE</w:t>
      </w:r>
      <w:r w:rsidRPr="00B51388">
        <w:rPr>
          <w:rFonts w:ascii="Calibri" w:hAnsi="Calibri"/>
          <w:b/>
        </w:rPr>
        <w:t xml:space="preserve">: </w:t>
      </w:r>
      <w:r w:rsidR="00B218D9">
        <w:rPr>
          <w:rFonts w:ascii="Calibri" w:hAnsi="Calibri"/>
          <w:b/>
        </w:rPr>
        <w:t>1</w:t>
      </w:r>
      <w:r w:rsidRPr="00555EE2">
        <w:rPr>
          <w:rFonts w:ascii="Calibri" w:hAnsi="Calibri"/>
          <w:b/>
        </w:rPr>
        <w:t>/2</w:t>
      </w:r>
      <w:r w:rsidR="00B218D9">
        <w:rPr>
          <w:rFonts w:ascii="Calibri" w:hAnsi="Calibri"/>
          <w:b/>
        </w:rPr>
        <w:t>0</w:t>
      </w:r>
      <w:r w:rsidRPr="00555EE2">
        <w:rPr>
          <w:rFonts w:ascii="Calibri" w:hAnsi="Calibri"/>
          <w:b/>
        </w:rPr>
        <w:t>/</w:t>
      </w:r>
      <w:r w:rsidR="00B218D9">
        <w:rPr>
          <w:rFonts w:ascii="Calibri" w:hAnsi="Calibri"/>
          <w:b/>
        </w:rPr>
        <w:t>20</w:t>
      </w:r>
    </w:p>
    <w:p w14:paraId="1B32EDF0" w14:textId="77777777" w:rsidR="00874EE9" w:rsidRPr="003A2BA9" w:rsidRDefault="00874EE9" w:rsidP="00874EE9">
      <w:pPr>
        <w:ind w:right="-30"/>
        <w:jc w:val="both"/>
        <w:rPr>
          <w:rFonts w:ascii="Calibri" w:hAnsi="Calibri"/>
          <w:sz w:val="22"/>
          <w:u w:val="single"/>
        </w:rPr>
      </w:pPr>
    </w:p>
    <w:p w14:paraId="0BDEC192" w14:textId="77777777" w:rsidR="00874EE9" w:rsidRPr="003A2BA9" w:rsidRDefault="00874EE9" w:rsidP="00874EE9">
      <w:pPr>
        <w:ind w:right="-30"/>
        <w:jc w:val="both"/>
        <w:rPr>
          <w:rFonts w:ascii="Calibri" w:hAnsi="Calibri"/>
        </w:rPr>
      </w:pPr>
      <w:r w:rsidRPr="003A2BA9">
        <w:rPr>
          <w:rFonts w:ascii="Calibri" w:hAnsi="Calibri"/>
          <w:b/>
        </w:rPr>
        <w:t>Department</w:t>
      </w:r>
      <w:r w:rsidRPr="003A2BA9">
        <w:rPr>
          <w:rFonts w:ascii="Calibri" w:hAnsi="Calibri"/>
        </w:rPr>
        <w:t>:</w:t>
      </w:r>
    </w:p>
    <w:p w14:paraId="7BB4A60C" w14:textId="77777777" w:rsidR="00874EE9" w:rsidRPr="003A2BA9" w:rsidRDefault="00874EE9" w:rsidP="00874EE9">
      <w:pPr>
        <w:tabs>
          <w:tab w:val="left" w:pos="7380"/>
        </w:tabs>
        <w:ind w:right="-30"/>
        <w:jc w:val="both"/>
        <w:rPr>
          <w:rFonts w:ascii="Calibri" w:hAnsi="Calibri"/>
        </w:rPr>
      </w:pPr>
    </w:p>
    <w:p w14:paraId="5C531A69" w14:textId="77777777" w:rsidR="00874EE9" w:rsidRPr="003A2BA9" w:rsidRDefault="00874EE9" w:rsidP="00874EE9">
      <w:pPr>
        <w:ind w:right="-30"/>
        <w:jc w:val="both"/>
        <w:rPr>
          <w:rFonts w:ascii="Calibri" w:hAnsi="Calibri"/>
        </w:rPr>
      </w:pPr>
      <w:r w:rsidRPr="003A2BA9">
        <w:rPr>
          <w:rFonts w:ascii="Calibri" w:hAnsi="Calibri"/>
          <w:b/>
        </w:rPr>
        <w:t>Principal Investigator</w:t>
      </w:r>
      <w:r w:rsidRPr="003A2BA9">
        <w:rPr>
          <w:rFonts w:ascii="Calibri" w:hAnsi="Calibri"/>
        </w:rPr>
        <w:t>:</w:t>
      </w:r>
    </w:p>
    <w:p w14:paraId="7B291851" w14:textId="77777777" w:rsidR="00874EE9" w:rsidRPr="003A2BA9" w:rsidRDefault="00874EE9" w:rsidP="00874EE9">
      <w:pPr>
        <w:ind w:right="-30"/>
        <w:jc w:val="both"/>
        <w:rPr>
          <w:rFonts w:ascii="Calibri" w:hAnsi="Calibri"/>
        </w:rPr>
      </w:pPr>
    </w:p>
    <w:p w14:paraId="7296C406" w14:textId="77777777" w:rsidR="00874EE9" w:rsidRDefault="00874EE9" w:rsidP="00874EE9">
      <w:pPr>
        <w:ind w:right="-30"/>
        <w:jc w:val="both"/>
        <w:rPr>
          <w:rFonts w:ascii="Calibri" w:hAnsi="Calibri"/>
        </w:rPr>
      </w:pPr>
      <w:r w:rsidRPr="003A2BA9">
        <w:rPr>
          <w:rFonts w:ascii="Calibri" w:hAnsi="Calibri"/>
          <w:b/>
        </w:rPr>
        <w:t>Study Title</w:t>
      </w:r>
      <w:r w:rsidRPr="003A2BA9">
        <w:rPr>
          <w:rFonts w:ascii="Calibri" w:hAnsi="Calibri"/>
        </w:rPr>
        <w:t>:</w:t>
      </w:r>
    </w:p>
    <w:p w14:paraId="1CEB09E6" w14:textId="77777777" w:rsidR="00874EE9" w:rsidRDefault="00874EE9" w:rsidP="00874EE9">
      <w:pPr>
        <w:ind w:right="-30"/>
        <w:jc w:val="both"/>
        <w:rPr>
          <w:rFonts w:ascii="Calibri" w:hAnsi="Calibri"/>
          <w:b/>
          <w:u w:val="single"/>
        </w:rPr>
      </w:pPr>
    </w:p>
    <w:p w14:paraId="7FE78FCC" w14:textId="77777777" w:rsidR="00874EE9" w:rsidRPr="00F52166" w:rsidRDefault="00874EE9" w:rsidP="00874EE9">
      <w:pPr>
        <w:ind w:right="-30"/>
        <w:jc w:val="both"/>
        <w:rPr>
          <w:rFonts w:ascii="Calibri" w:hAnsi="Calibri"/>
          <w:b/>
        </w:rPr>
      </w:pPr>
      <w:r w:rsidRPr="00F52166">
        <w:rPr>
          <w:rFonts w:ascii="Calibri" w:hAnsi="Calibri"/>
          <w:b/>
        </w:rPr>
        <w:t>Lay Title:</w:t>
      </w:r>
    </w:p>
    <w:p w14:paraId="597690E6" w14:textId="77777777" w:rsidR="00105456" w:rsidRDefault="00105456" w:rsidP="00BB433B"/>
    <w:p w14:paraId="34A1AA50" w14:textId="21346171" w:rsidR="00105456" w:rsidRDefault="00105456" w:rsidP="00105456">
      <w:pPr>
        <w:rPr>
          <w:rFonts w:asciiTheme="minorHAnsi" w:hAnsiTheme="minorHAnsi"/>
          <w:highlight w:val="yellow"/>
        </w:rPr>
      </w:pPr>
      <w:r w:rsidRPr="00F154C3">
        <w:rPr>
          <w:rFonts w:asciiTheme="minorHAnsi" w:hAnsiTheme="minorHAnsi"/>
          <w:highlight w:val="yellow"/>
        </w:rPr>
        <w:t>To complete this consent form, please modify it as appropriate for your study. Generally, you will modify the yellow highlighted text as appropriate for your study or remove it if it is a note to you, the author. As you work, please remove all highlighting and prompts to the author.</w:t>
      </w:r>
      <w:r w:rsidR="00C850E4" w:rsidRPr="00F154C3">
        <w:rPr>
          <w:rFonts w:asciiTheme="minorHAnsi" w:hAnsiTheme="minorHAnsi"/>
          <w:highlight w:val="yellow"/>
        </w:rPr>
        <w:t xml:space="preserve">  When creat</w:t>
      </w:r>
      <w:r w:rsidR="00193CCB" w:rsidRPr="00F154C3">
        <w:rPr>
          <w:rFonts w:asciiTheme="minorHAnsi" w:hAnsiTheme="minorHAnsi"/>
          <w:highlight w:val="yellow"/>
        </w:rPr>
        <w:t>ing the consent, fill in all the yellow prompts. The only prompt that can be left blank is the blank line for the name of the interviewer.</w:t>
      </w:r>
    </w:p>
    <w:p w14:paraId="2E10AE62" w14:textId="77777777" w:rsidR="00C51F44" w:rsidRDefault="00C51F44" w:rsidP="00105456">
      <w:pPr>
        <w:rPr>
          <w:rFonts w:asciiTheme="minorHAnsi" w:hAnsiTheme="minorHAnsi"/>
          <w:highlight w:val="yellow"/>
        </w:rPr>
      </w:pPr>
    </w:p>
    <w:p w14:paraId="76E32341" w14:textId="082F281F" w:rsidR="00C51F44" w:rsidRPr="00F154C3" w:rsidRDefault="00C51F44" w:rsidP="00F154C3">
      <w:pPr>
        <w:ind w:right="-30"/>
        <w:jc w:val="both"/>
        <w:rPr>
          <w:rFonts w:asciiTheme="minorHAnsi" w:hAnsiTheme="minorHAnsi"/>
          <w:highlight w:val="yellow"/>
        </w:rPr>
      </w:pPr>
      <w:r w:rsidRPr="001A1AA0">
        <w:rPr>
          <w:rFonts w:ascii="Calibri" w:hAnsi="Calibri"/>
          <w:b/>
          <w:highlight w:val="yellow"/>
        </w:rPr>
        <w:t>Please use simple words and short sentences when adding study specific information to this consent form.</w:t>
      </w:r>
    </w:p>
    <w:p w14:paraId="390F81F9" w14:textId="77777777" w:rsidR="00C850E4" w:rsidRPr="00F154C3" w:rsidRDefault="00C850E4" w:rsidP="00105456">
      <w:pPr>
        <w:rPr>
          <w:rFonts w:asciiTheme="minorHAnsi" w:hAnsiTheme="minorHAnsi"/>
          <w:highlight w:val="yellow"/>
        </w:rPr>
      </w:pPr>
    </w:p>
    <w:p w14:paraId="22FA0F2A" w14:textId="334D7BC3" w:rsidR="00C850E4" w:rsidRPr="00F154C3" w:rsidRDefault="00F154C3" w:rsidP="00105456">
      <w:pPr>
        <w:rPr>
          <w:rFonts w:asciiTheme="minorHAnsi" w:hAnsiTheme="minorHAnsi"/>
        </w:rPr>
      </w:pPr>
      <w:r>
        <w:rPr>
          <w:rFonts w:asciiTheme="minorHAnsi" w:hAnsiTheme="minorHAnsi"/>
          <w:highlight w:val="yellow"/>
        </w:rPr>
        <w:t xml:space="preserve">Any </w:t>
      </w:r>
      <w:r w:rsidR="00C850E4" w:rsidRPr="00F154C3">
        <w:rPr>
          <w:rFonts w:asciiTheme="minorHAnsi" w:hAnsiTheme="minorHAnsi"/>
          <w:highlight w:val="yellow"/>
        </w:rPr>
        <w:t>questionnaire</w:t>
      </w:r>
      <w:r>
        <w:rPr>
          <w:rFonts w:asciiTheme="minorHAnsi" w:hAnsiTheme="minorHAnsi"/>
          <w:highlight w:val="yellow"/>
        </w:rPr>
        <w:t>s and other subject materials</w:t>
      </w:r>
      <w:r w:rsidR="00C850E4" w:rsidRPr="00F154C3">
        <w:rPr>
          <w:rFonts w:asciiTheme="minorHAnsi" w:hAnsiTheme="minorHAnsi"/>
          <w:highlight w:val="yellow"/>
        </w:rPr>
        <w:t xml:space="preserve"> should be included in the IRB submission.</w:t>
      </w:r>
    </w:p>
    <w:p w14:paraId="6E2492B3" w14:textId="77777777" w:rsidR="000E0678" w:rsidRPr="00F154C3" w:rsidRDefault="000E0678" w:rsidP="00BB433B">
      <w:pPr>
        <w:rPr>
          <w:rFonts w:asciiTheme="minorHAnsi" w:hAnsiTheme="minorHAnsi"/>
        </w:rPr>
      </w:pPr>
    </w:p>
    <w:p w14:paraId="0C1CD212" w14:textId="77777777" w:rsidR="00BB433B" w:rsidRPr="00F154C3" w:rsidRDefault="000E0678" w:rsidP="00BB433B">
      <w:pPr>
        <w:rPr>
          <w:rFonts w:asciiTheme="minorHAnsi" w:hAnsiTheme="minorHAnsi"/>
        </w:rPr>
      </w:pPr>
      <w:r w:rsidRPr="00F154C3">
        <w:rPr>
          <w:rFonts w:asciiTheme="minorHAnsi" w:hAnsiTheme="minorHAnsi"/>
          <w:highlight w:val="yellow"/>
        </w:rPr>
        <w:t>Note: I</w:t>
      </w:r>
      <w:r w:rsidR="00293AC9" w:rsidRPr="00F154C3">
        <w:rPr>
          <w:rFonts w:asciiTheme="minorHAnsi" w:hAnsiTheme="minorHAnsi"/>
          <w:highlight w:val="yellow"/>
        </w:rPr>
        <w:t>n order to use the OHR-8H, non-exempt</w:t>
      </w:r>
      <w:r w:rsidR="00105456" w:rsidRPr="00F154C3">
        <w:rPr>
          <w:rFonts w:asciiTheme="minorHAnsi" w:hAnsiTheme="minorHAnsi"/>
          <w:highlight w:val="yellow"/>
        </w:rPr>
        <w:t xml:space="preserve"> studies</w:t>
      </w:r>
      <w:r w:rsidRPr="00F154C3">
        <w:rPr>
          <w:rFonts w:asciiTheme="minorHAnsi" w:hAnsiTheme="minorHAnsi"/>
          <w:highlight w:val="yellow"/>
        </w:rPr>
        <w:t xml:space="preserve"> must meet federal criteria for waiver of written consent </w:t>
      </w:r>
      <w:r w:rsidR="00105456" w:rsidRPr="00F154C3">
        <w:rPr>
          <w:rFonts w:asciiTheme="minorHAnsi" w:hAnsiTheme="minorHAnsi"/>
          <w:highlight w:val="yellow"/>
        </w:rPr>
        <w:t xml:space="preserve">(See OHR Policy IC 706) </w:t>
      </w:r>
      <w:r w:rsidRPr="00F154C3">
        <w:rPr>
          <w:rFonts w:asciiTheme="minorHAnsi" w:hAnsiTheme="minorHAnsi"/>
          <w:highlight w:val="yellow"/>
        </w:rPr>
        <w:t>and should be submitted with OHR-3</w:t>
      </w:r>
      <w:r w:rsidR="00293AC9" w:rsidRPr="00F154C3">
        <w:rPr>
          <w:rFonts w:asciiTheme="minorHAnsi" w:hAnsiTheme="minorHAnsi"/>
          <w:highlight w:val="yellow"/>
        </w:rPr>
        <w:t xml:space="preserve"> or OHR-5, depending </w:t>
      </w:r>
      <w:r w:rsidR="00B57038" w:rsidRPr="00F154C3">
        <w:rPr>
          <w:rFonts w:asciiTheme="minorHAnsi" w:hAnsiTheme="minorHAnsi"/>
          <w:highlight w:val="yellow"/>
        </w:rPr>
        <w:t>o</w:t>
      </w:r>
      <w:r w:rsidR="00293AC9" w:rsidRPr="00F154C3">
        <w:rPr>
          <w:rFonts w:asciiTheme="minorHAnsi" w:hAnsiTheme="minorHAnsi"/>
          <w:highlight w:val="yellow"/>
        </w:rPr>
        <w:t>n whether identifiers are being collected.</w:t>
      </w:r>
      <w:r w:rsidR="00BB433B" w:rsidRPr="00F154C3">
        <w:rPr>
          <w:rFonts w:asciiTheme="minorHAnsi" w:hAnsiTheme="minorHAnsi"/>
        </w:rPr>
        <w:t xml:space="preserve"> </w:t>
      </w:r>
    </w:p>
    <w:p w14:paraId="48B3A586" w14:textId="77777777" w:rsidR="00BB433B" w:rsidRPr="00F154C3" w:rsidRDefault="00BB433B" w:rsidP="00BB433B">
      <w:pPr>
        <w:rPr>
          <w:rFonts w:asciiTheme="minorHAnsi" w:hAnsiTheme="minorHAnsi"/>
        </w:rPr>
      </w:pPr>
    </w:p>
    <w:p w14:paraId="0962D64F" w14:textId="38AA6756" w:rsidR="00105456" w:rsidRPr="00F154C3" w:rsidRDefault="00105456" w:rsidP="00D039FF">
      <w:pPr>
        <w:pStyle w:val="BodyText"/>
        <w:rPr>
          <w:rFonts w:asciiTheme="minorHAnsi" w:hAnsiTheme="minorHAnsi"/>
          <w:i w:val="0"/>
          <w:sz w:val="24"/>
        </w:rPr>
      </w:pPr>
      <w:r w:rsidRPr="00F154C3">
        <w:rPr>
          <w:rFonts w:asciiTheme="minorHAnsi" w:hAnsiTheme="minorHAnsi"/>
          <w:i w:val="0"/>
          <w:sz w:val="24"/>
        </w:rPr>
        <w:t xml:space="preserve">Hello, my name is __________.  I’m from Jefferson’s Department/Division of </w:t>
      </w:r>
      <w:r w:rsidRPr="00F154C3">
        <w:rPr>
          <w:rFonts w:asciiTheme="minorHAnsi" w:hAnsiTheme="minorHAnsi"/>
          <w:i w:val="0"/>
          <w:sz w:val="24"/>
          <w:highlight w:val="yellow"/>
        </w:rPr>
        <w:t>Insert Dept</w:t>
      </w:r>
      <w:r w:rsidR="00C51F44">
        <w:rPr>
          <w:rFonts w:asciiTheme="minorHAnsi" w:hAnsiTheme="minorHAnsi"/>
          <w:i w:val="0"/>
          <w:sz w:val="24"/>
          <w:highlight w:val="yellow"/>
        </w:rPr>
        <w:t>.</w:t>
      </w:r>
      <w:r w:rsidRPr="00F154C3">
        <w:rPr>
          <w:rFonts w:asciiTheme="minorHAnsi" w:hAnsiTheme="minorHAnsi"/>
          <w:i w:val="0"/>
          <w:sz w:val="24"/>
          <w:highlight w:val="yellow"/>
        </w:rPr>
        <w:t>/Div</w:t>
      </w:r>
      <w:r w:rsidRPr="00F154C3">
        <w:rPr>
          <w:rFonts w:asciiTheme="minorHAnsi" w:hAnsiTheme="minorHAnsi"/>
          <w:i w:val="0"/>
          <w:sz w:val="24"/>
        </w:rPr>
        <w:t xml:space="preserve">. </w:t>
      </w:r>
    </w:p>
    <w:p w14:paraId="5D6C487F" w14:textId="77777777" w:rsidR="00D039FF" w:rsidRPr="00F154C3" w:rsidRDefault="00D039FF" w:rsidP="00D039FF">
      <w:pPr>
        <w:pStyle w:val="BodyText"/>
        <w:rPr>
          <w:rFonts w:asciiTheme="minorHAnsi" w:hAnsiTheme="minorHAnsi"/>
          <w:i w:val="0"/>
          <w:sz w:val="24"/>
        </w:rPr>
      </w:pPr>
    </w:p>
    <w:p w14:paraId="1E262B3F" w14:textId="77777777" w:rsidR="00105456" w:rsidRPr="00F154C3" w:rsidRDefault="00105456" w:rsidP="00D039FF">
      <w:pPr>
        <w:pStyle w:val="BodyText"/>
        <w:rPr>
          <w:rFonts w:asciiTheme="minorHAnsi" w:hAnsiTheme="minorHAnsi"/>
          <w:i w:val="0"/>
          <w:sz w:val="24"/>
        </w:rPr>
      </w:pPr>
      <w:r w:rsidRPr="00F154C3">
        <w:rPr>
          <w:rFonts w:asciiTheme="minorHAnsi" w:hAnsiTheme="minorHAnsi"/>
          <w:i w:val="0"/>
          <w:sz w:val="24"/>
        </w:rPr>
        <w:t>I am contacting you because</w:t>
      </w:r>
      <w:r w:rsidR="00EA06F0" w:rsidRPr="00F154C3">
        <w:rPr>
          <w:rFonts w:asciiTheme="minorHAnsi" w:hAnsiTheme="minorHAnsi"/>
          <w:i w:val="0"/>
          <w:sz w:val="24"/>
        </w:rPr>
        <w:t xml:space="preserve"> </w:t>
      </w:r>
      <w:r w:rsidR="00EA06F0" w:rsidRPr="00F154C3">
        <w:rPr>
          <w:rFonts w:asciiTheme="minorHAnsi" w:hAnsiTheme="minorHAnsi"/>
          <w:i w:val="0"/>
          <w:sz w:val="24"/>
          <w:highlight w:val="yellow"/>
        </w:rPr>
        <w:t>Explain how the subjects names are obtained</w:t>
      </w:r>
      <w:r w:rsidR="00EA06F0" w:rsidRPr="00F154C3">
        <w:rPr>
          <w:rFonts w:asciiTheme="minorHAnsi" w:hAnsiTheme="minorHAnsi"/>
          <w:i w:val="0"/>
          <w:sz w:val="24"/>
        </w:rPr>
        <w:t>.</w:t>
      </w:r>
    </w:p>
    <w:p w14:paraId="4E1FD783" w14:textId="77777777" w:rsidR="00EA06F0" w:rsidRPr="00F154C3" w:rsidRDefault="00EA06F0" w:rsidP="0021539C">
      <w:pPr>
        <w:pStyle w:val="BodyText"/>
        <w:rPr>
          <w:rFonts w:asciiTheme="minorHAnsi" w:eastAsia="Calibri" w:hAnsiTheme="minorHAnsi"/>
          <w:i w:val="0"/>
          <w:sz w:val="24"/>
        </w:rPr>
      </w:pPr>
    </w:p>
    <w:p w14:paraId="369B91A2" w14:textId="1907B44F" w:rsidR="00EA06F0" w:rsidRPr="00F154C3" w:rsidRDefault="00EA06F0" w:rsidP="0021539C">
      <w:pPr>
        <w:pStyle w:val="BodyText"/>
        <w:rPr>
          <w:rFonts w:asciiTheme="minorHAnsi" w:eastAsia="Calibri" w:hAnsiTheme="minorHAnsi"/>
          <w:i w:val="0"/>
          <w:sz w:val="24"/>
        </w:rPr>
      </w:pPr>
      <w:r w:rsidRPr="00F154C3">
        <w:rPr>
          <w:rFonts w:asciiTheme="minorHAnsi" w:eastAsia="Calibri" w:hAnsiTheme="minorHAnsi"/>
          <w:i w:val="0"/>
          <w:sz w:val="24"/>
        </w:rPr>
        <w:t xml:space="preserve">We are conducting a research study that consists of asking you questions about </w:t>
      </w:r>
      <w:r w:rsidRPr="00F154C3">
        <w:rPr>
          <w:rFonts w:asciiTheme="minorHAnsi" w:eastAsia="Calibri" w:hAnsiTheme="minorHAnsi"/>
          <w:i w:val="0"/>
          <w:sz w:val="24"/>
          <w:highlight w:val="yellow"/>
        </w:rPr>
        <w:t>Insert what the questions are about</w:t>
      </w:r>
      <w:r w:rsidR="00C51F44">
        <w:rPr>
          <w:rFonts w:asciiTheme="minorHAnsi" w:eastAsia="Calibri" w:hAnsiTheme="minorHAnsi"/>
          <w:i w:val="0"/>
          <w:sz w:val="24"/>
        </w:rPr>
        <w:t>.</w:t>
      </w:r>
      <w:r w:rsidR="00C34609" w:rsidRPr="00F154C3">
        <w:rPr>
          <w:rFonts w:asciiTheme="minorHAnsi" w:eastAsia="Calibri" w:hAnsiTheme="minorHAnsi"/>
          <w:i w:val="0"/>
          <w:sz w:val="24"/>
        </w:rPr>
        <w:t xml:space="preserve"> </w:t>
      </w:r>
      <w:r w:rsidR="00C34609" w:rsidRPr="00F154C3">
        <w:rPr>
          <w:rFonts w:asciiTheme="minorHAnsi" w:eastAsia="Calibri" w:hAnsiTheme="minorHAnsi"/>
          <w:i w:val="0"/>
          <w:sz w:val="24"/>
          <w:highlight w:val="yellow"/>
        </w:rPr>
        <w:t>Describe any other study procedures</w:t>
      </w:r>
      <w:r w:rsidR="00C34609" w:rsidRPr="00F154C3">
        <w:rPr>
          <w:rFonts w:asciiTheme="minorHAnsi" w:eastAsia="Calibri" w:hAnsiTheme="minorHAnsi"/>
          <w:i w:val="0"/>
          <w:sz w:val="24"/>
        </w:rPr>
        <w:t>.</w:t>
      </w:r>
      <w:r w:rsidR="00874EE9" w:rsidRPr="00F154C3">
        <w:rPr>
          <w:rFonts w:asciiTheme="minorHAnsi" w:eastAsia="Calibri" w:hAnsiTheme="minorHAnsi"/>
          <w:i w:val="0"/>
          <w:sz w:val="24"/>
        </w:rPr>
        <w:t xml:space="preserve"> This will take about </w:t>
      </w:r>
      <w:r w:rsidR="00874EE9" w:rsidRPr="00F154C3">
        <w:rPr>
          <w:rFonts w:asciiTheme="minorHAnsi" w:eastAsia="Calibri" w:hAnsiTheme="minorHAnsi"/>
          <w:i w:val="0"/>
          <w:sz w:val="24"/>
          <w:highlight w:val="yellow"/>
        </w:rPr>
        <w:t>Insert duration</w:t>
      </w:r>
      <w:r w:rsidR="00874EE9" w:rsidRPr="00F154C3">
        <w:rPr>
          <w:rFonts w:asciiTheme="minorHAnsi" w:eastAsia="Calibri" w:hAnsiTheme="minorHAnsi"/>
          <w:i w:val="0"/>
          <w:sz w:val="24"/>
        </w:rPr>
        <w:t xml:space="preserve"> to complete.</w:t>
      </w:r>
      <w:r w:rsidR="00C34609" w:rsidRPr="00F154C3">
        <w:rPr>
          <w:rFonts w:asciiTheme="minorHAnsi" w:eastAsia="Calibri" w:hAnsiTheme="minorHAnsi"/>
          <w:i w:val="0"/>
          <w:sz w:val="24"/>
        </w:rPr>
        <w:t xml:space="preserve"> About </w:t>
      </w:r>
      <w:r w:rsidR="00C34609" w:rsidRPr="00F154C3">
        <w:rPr>
          <w:rFonts w:asciiTheme="minorHAnsi" w:eastAsia="Calibri" w:hAnsiTheme="minorHAnsi"/>
          <w:i w:val="0"/>
          <w:sz w:val="24"/>
          <w:highlight w:val="yellow"/>
        </w:rPr>
        <w:t>X</w:t>
      </w:r>
      <w:r w:rsidR="00C34609" w:rsidRPr="00F154C3">
        <w:rPr>
          <w:rFonts w:asciiTheme="minorHAnsi" w:eastAsia="Calibri" w:hAnsiTheme="minorHAnsi"/>
          <w:i w:val="0"/>
          <w:sz w:val="24"/>
        </w:rPr>
        <w:t xml:space="preserve"> people will take part in this research a</w:t>
      </w:r>
      <w:r w:rsidR="00C51F44">
        <w:rPr>
          <w:rFonts w:asciiTheme="minorHAnsi" w:eastAsia="Calibri" w:hAnsiTheme="minorHAnsi"/>
          <w:i w:val="0"/>
          <w:sz w:val="24"/>
        </w:rPr>
        <w:t>t</w:t>
      </w:r>
      <w:r w:rsidR="00C34609" w:rsidRPr="00F154C3">
        <w:rPr>
          <w:rFonts w:asciiTheme="minorHAnsi" w:eastAsia="Calibri" w:hAnsiTheme="minorHAnsi"/>
          <w:i w:val="0"/>
          <w:sz w:val="24"/>
        </w:rPr>
        <w:t xml:space="preserve"> Jefferson and about </w:t>
      </w:r>
      <w:r w:rsidR="00C34609" w:rsidRPr="00F154C3">
        <w:rPr>
          <w:rFonts w:asciiTheme="minorHAnsi" w:eastAsia="Calibri" w:hAnsiTheme="minorHAnsi"/>
          <w:i w:val="0"/>
          <w:sz w:val="24"/>
          <w:highlight w:val="yellow"/>
        </w:rPr>
        <w:t>X</w:t>
      </w:r>
      <w:r w:rsidR="00C34609" w:rsidRPr="00F154C3">
        <w:rPr>
          <w:rFonts w:asciiTheme="minorHAnsi" w:eastAsia="Calibri" w:hAnsiTheme="minorHAnsi"/>
          <w:i w:val="0"/>
          <w:sz w:val="24"/>
        </w:rPr>
        <w:t xml:space="preserve"> in the whole study.</w:t>
      </w:r>
      <w:r w:rsidRPr="00F154C3">
        <w:rPr>
          <w:rFonts w:asciiTheme="minorHAnsi" w:eastAsia="Calibri" w:hAnsiTheme="minorHAnsi"/>
          <w:i w:val="0"/>
          <w:sz w:val="24"/>
        </w:rPr>
        <w:t xml:space="preserve"> </w:t>
      </w:r>
    </w:p>
    <w:p w14:paraId="5D76A5B3" w14:textId="77777777" w:rsidR="0016351A" w:rsidRPr="00F154C3" w:rsidRDefault="0016351A" w:rsidP="00F03C39">
      <w:pPr>
        <w:pStyle w:val="BodyText"/>
        <w:rPr>
          <w:rFonts w:asciiTheme="minorHAnsi" w:hAnsiTheme="minorHAnsi"/>
          <w:i w:val="0"/>
          <w:sz w:val="24"/>
        </w:rPr>
      </w:pPr>
    </w:p>
    <w:p w14:paraId="7B6A88E2" w14:textId="5679D1D0" w:rsidR="00EA06F0" w:rsidRPr="00F154C3" w:rsidRDefault="00EA06F0" w:rsidP="00F154C3">
      <w:pPr>
        <w:ind w:left="-14" w:right="-29"/>
        <w:jc w:val="both"/>
        <w:rPr>
          <w:rFonts w:asciiTheme="minorHAnsi" w:eastAsia="Calibri" w:hAnsiTheme="minorHAnsi"/>
          <w:i/>
        </w:rPr>
      </w:pPr>
      <w:r w:rsidRPr="00F154C3">
        <w:rPr>
          <w:rFonts w:asciiTheme="minorHAnsi" w:eastAsia="Calibri" w:hAnsiTheme="minorHAnsi"/>
        </w:rPr>
        <w:t xml:space="preserve">The purpose of this research is </w:t>
      </w:r>
      <w:r w:rsidR="00C51F44">
        <w:rPr>
          <w:rFonts w:asciiTheme="minorHAnsi" w:eastAsia="Calibri" w:hAnsiTheme="minorHAnsi"/>
          <w:highlight w:val="yellow"/>
        </w:rPr>
        <w:t>E</w:t>
      </w:r>
      <w:r w:rsidRPr="00F154C3">
        <w:rPr>
          <w:rFonts w:asciiTheme="minorHAnsi" w:eastAsia="Calibri" w:hAnsiTheme="minorHAnsi"/>
          <w:highlight w:val="yellow"/>
        </w:rPr>
        <w:t>xplain the purpose of the study using conversational language. This section is typically 1 paragraph and should make sense to any reader.</w:t>
      </w:r>
    </w:p>
    <w:p w14:paraId="411246D4" w14:textId="77777777" w:rsidR="007C2240" w:rsidRPr="00F154C3" w:rsidRDefault="007C2240" w:rsidP="00F03C39">
      <w:pPr>
        <w:pStyle w:val="BodyText"/>
        <w:rPr>
          <w:rFonts w:asciiTheme="minorHAnsi" w:hAnsiTheme="minorHAnsi"/>
          <w:i w:val="0"/>
          <w:sz w:val="24"/>
        </w:rPr>
      </w:pPr>
    </w:p>
    <w:p w14:paraId="75340F40" w14:textId="1B120702" w:rsidR="00AD52CF" w:rsidRPr="00F154C3" w:rsidRDefault="00E47B65" w:rsidP="00AD52CF">
      <w:pPr>
        <w:jc w:val="both"/>
        <w:rPr>
          <w:rFonts w:asciiTheme="minorHAnsi" w:eastAsia="Calibri" w:hAnsiTheme="minorHAnsi"/>
        </w:rPr>
      </w:pPr>
      <w:r w:rsidRPr="00F154C3">
        <w:rPr>
          <w:rFonts w:asciiTheme="minorHAnsi" w:eastAsia="Calibri" w:hAnsiTheme="minorHAnsi"/>
        </w:rPr>
        <w:t>The alternative to being in this study is to not take part.</w:t>
      </w:r>
      <w:r w:rsidR="00AD52CF" w:rsidRPr="00F154C3">
        <w:rPr>
          <w:rFonts w:asciiTheme="minorHAnsi" w:eastAsia="Calibri" w:hAnsiTheme="minorHAnsi"/>
        </w:rPr>
        <w:t xml:space="preserve"> </w:t>
      </w:r>
      <w:r w:rsidR="00874EE9" w:rsidRPr="00F154C3">
        <w:rPr>
          <w:rFonts w:asciiTheme="minorHAnsi" w:eastAsia="Calibri" w:hAnsiTheme="minorHAnsi"/>
        </w:rPr>
        <w:t xml:space="preserve">Your participation is voluntary. </w:t>
      </w:r>
      <w:r w:rsidR="00AD52CF" w:rsidRPr="00F154C3">
        <w:rPr>
          <w:rFonts w:asciiTheme="minorHAnsi" w:eastAsia="Calibri" w:hAnsiTheme="minorHAnsi"/>
        </w:rPr>
        <w:t xml:space="preserve">It is your choice whether or not you want to take part. If you choose not to take part or choose to stop taking part at any time, there will be no penalty or loss of benefits </w:t>
      </w:r>
      <w:r w:rsidR="00EA06F0" w:rsidRPr="00F154C3">
        <w:rPr>
          <w:rFonts w:asciiTheme="minorHAnsi" w:eastAsia="Calibri" w:hAnsiTheme="minorHAnsi"/>
        </w:rPr>
        <w:t>that you would normally get</w:t>
      </w:r>
      <w:r w:rsidR="00AD52CF" w:rsidRPr="00F154C3">
        <w:rPr>
          <w:rFonts w:asciiTheme="minorHAnsi" w:eastAsia="Calibri" w:hAnsiTheme="minorHAnsi"/>
        </w:rPr>
        <w:t>.</w:t>
      </w:r>
    </w:p>
    <w:p w14:paraId="6939FB17" w14:textId="77777777" w:rsidR="00874EE9" w:rsidRPr="00F154C3" w:rsidRDefault="00874EE9" w:rsidP="00AD52CF">
      <w:pPr>
        <w:jc w:val="both"/>
        <w:rPr>
          <w:rFonts w:asciiTheme="minorHAnsi" w:eastAsia="Calibri" w:hAnsiTheme="minorHAnsi"/>
        </w:rPr>
      </w:pPr>
    </w:p>
    <w:p w14:paraId="70629079" w14:textId="75CA6E2E" w:rsidR="00874EE9" w:rsidRDefault="00874EE9" w:rsidP="00874EE9">
      <w:pPr>
        <w:pStyle w:val="BodyText"/>
        <w:rPr>
          <w:rFonts w:asciiTheme="minorHAnsi" w:eastAsia="Calibri" w:hAnsiTheme="minorHAnsi"/>
          <w:i w:val="0"/>
          <w:sz w:val="24"/>
        </w:rPr>
      </w:pPr>
      <w:r w:rsidRPr="00F154C3">
        <w:rPr>
          <w:rFonts w:asciiTheme="minorHAnsi" w:eastAsia="Calibri" w:hAnsiTheme="minorHAnsi"/>
          <w:i w:val="0"/>
          <w:sz w:val="24"/>
          <w:highlight w:val="yellow"/>
        </w:rPr>
        <w:lastRenderedPageBreak/>
        <w:t xml:space="preserve">Describe the possible benefits. </w:t>
      </w:r>
      <w:r w:rsidRPr="00F154C3">
        <w:rPr>
          <w:rFonts w:asciiTheme="minorHAnsi" w:eastAsia="Calibri" w:hAnsiTheme="minorHAnsi"/>
          <w:i w:val="0"/>
          <w:sz w:val="24"/>
        </w:rPr>
        <w:t xml:space="preserve"> </w:t>
      </w:r>
      <w:r w:rsidRPr="00F154C3">
        <w:rPr>
          <w:rFonts w:asciiTheme="minorHAnsi" w:eastAsia="Calibri" w:hAnsiTheme="minorHAnsi"/>
          <w:i w:val="0"/>
          <w:sz w:val="24"/>
          <w:highlight w:val="yellow"/>
        </w:rPr>
        <w:t>-OR-</w:t>
      </w:r>
      <w:r w:rsidRPr="00F154C3">
        <w:rPr>
          <w:rFonts w:asciiTheme="minorHAnsi" w:eastAsia="Calibri" w:hAnsiTheme="minorHAnsi"/>
          <w:i w:val="0"/>
          <w:sz w:val="24"/>
        </w:rPr>
        <w:t xml:space="preserve"> You may not personally benefit from taking part in this research, but other people may be helped by what is learned.</w:t>
      </w:r>
    </w:p>
    <w:p w14:paraId="71F1C628" w14:textId="77777777" w:rsidR="00C51F44" w:rsidRPr="00F154C3" w:rsidRDefault="00C51F44" w:rsidP="00874EE9">
      <w:pPr>
        <w:pStyle w:val="BodyText"/>
        <w:rPr>
          <w:rFonts w:asciiTheme="minorHAnsi" w:hAnsiTheme="minorHAnsi"/>
          <w:i w:val="0"/>
          <w:iCs/>
          <w:sz w:val="24"/>
        </w:rPr>
      </w:pPr>
    </w:p>
    <w:p w14:paraId="0286AA3C" w14:textId="073E8247" w:rsidR="00A5104A" w:rsidRPr="00F154C3" w:rsidRDefault="00F154C3" w:rsidP="00EA06F0">
      <w:pPr>
        <w:pStyle w:val="BodyText"/>
        <w:rPr>
          <w:rFonts w:asciiTheme="minorHAnsi" w:hAnsiTheme="minorHAnsi"/>
          <w:i w:val="0"/>
          <w:iCs/>
          <w:sz w:val="24"/>
        </w:rPr>
      </w:pPr>
      <w:r>
        <w:rPr>
          <w:rFonts w:asciiTheme="minorHAnsi" w:hAnsiTheme="minorHAnsi"/>
          <w:i w:val="0"/>
          <w:iCs/>
          <w:sz w:val="24"/>
        </w:rPr>
        <w:t>A</w:t>
      </w:r>
      <w:r w:rsidR="00EA06F0" w:rsidRPr="00F154C3">
        <w:rPr>
          <w:rFonts w:asciiTheme="minorHAnsi" w:hAnsiTheme="minorHAnsi"/>
          <w:i w:val="0"/>
          <w:iCs/>
          <w:sz w:val="24"/>
        </w:rPr>
        <w:t xml:space="preserve"> risk of taking part in this study is that you may </w:t>
      </w:r>
      <w:r>
        <w:rPr>
          <w:rFonts w:asciiTheme="minorHAnsi" w:hAnsiTheme="minorHAnsi"/>
          <w:i w:val="0"/>
          <w:iCs/>
          <w:sz w:val="24"/>
        </w:rPr>
        <w:t>not feel comfortable answering</w:t>
      </w:r>
      <w:r w:rsidR="00EA06F0" w:rsidRPr="00F154C3">
        <w:rPr>
          <w:rFonts w:asciiTheme="minorHAnsi" w:hAnsiTheme="minorHAnsi"/>
          <w:i w:val="0"/>
          <w:iCs/>
          <w:sz w:val="24"/>
        </w:rPr>
        <w:t xml:space="preserve"> some of the questions. If any question makes you feel uncomfortable, you </w:t>
      </w:r>
      <w:r w:rsidR="004843C0">
        <w:rPr>
          <w:rFonts w:asciiTheme="minorHAnsi" w:hAnsiTheme="minorHAnsi"/>
          <w:i w:val="0"/>
          <w:iCs/>
          <w:sz w:val="24"/>
        </w:rPr>
        <w:t>do</w:t>
      </w:r>
      <w:r w:rsidR="00EA06F0" w:rsidRPr="00F154C3">
        <w:rPr>
          <w:rFonts w:asciiTheme="minorHAnsi" w:hAnsiTheme="minorHAnsi"/>
          <w:i w:val="0"/>
          <w:iCs/>
          <w:sz w:val="24"/>
        </w:rPr>
        <w:t xml:space="preserve"> not have to answer the question.</w:t>
      </w:r>
    </w:p>
    <w:p w14:paraId="033D6CE8" w14:textId="77777777" w:rsidR="00EA06F0" w:rsidRPr="00F154C3" w:rsidRDefault="00EA06F0" w:rsidP="00EA06F0">
      <w:pPr>
        <w:pStyle w:val="BodyText"/>
        <w:rPr>
          <w:rFonts w:asciiTheme="minorHAnsi" w:hAnsiTheme="minorHAnsi"/>
          <w:i w:val="0"/>
          <w:iCs/>
          <w:sz w:val="24"/>
        </w:rPr>
      </w:pPr>
    </w:p>
    <w:p w14:paraId="6687C118" w14:textId="6E635D9A" w:rsidR="00193CCB" w:rsidRPr="00F154C3" w:rsidRDefault="00193CCB" w:rsidP="00EA06F0">
      <w:pPr>
        <w:pStyle w:val="BodyText"/>
        <w:rPr>
          <w:rFonts w:asciiTheme="minorHAnsi" w:hAnsiTheme="minorHAnsi"/>
          <w:i w:val="0"/>
          <w:iCs/>
          <w:sz w:val="24"/>
        </w:rPr>
      </w:pPr>
      <w:r w:rsidRPr="00F154C3">
        <w:rPr>
          <w:rFonts w:asciiTheme="minorHAnsi" w:hAnsiTheme="minorHAnsi"/>
          <w:i w:val="0"/>
          <w:iCs/>
          <w:sz w:val="24"/>
        </w:rPr>
        <w:t xml:space="preserve">The other possible risk is a loss of the confidentiality of your information. </w:t>
      </w:r>
      <w:r w:rsidRPr="00F154C3">
        <w:rPr>
          <w:rFonts w:asciiTheme="minorHAnsi" w:hAnsiTheme="minorHAnsi"/>
          <w:i w:val="0"/>
          <w:iCs/>
          <w:sz w:val="24"/>
          <w:highlight w:val="yellow"/>
        </w:rPr>
        <w:t>Describe how confidentiality will be maintained</w:t>
      </w:r>
      <w:r w:rsidRPr="00F154C3">
        <w:rPr>
          <w:rFonts w:asciiTheme="minorHAnsi" w:hAnsiTheme="minorHAnsi"/>
          <w:i w:val="0"/>
          <w:iCs/>
          <w:sz w:val="24"/>
        </w:rPr>
        <w:t>. Information will be collected about you for this study. The information will be seen by the people involved with this research. Steps will be taken to protect your identity. But the information collected about you can never be 100% secure.</w:t>
      </w:r>
    </w:p>
    <w:p w14:paraId="0107AB22" w14:textId="77777777" w:rsidR="00DD7C52" w:rsidRPr="00F154C3" w:rsidRDefault="00DD7C52" w:rsidP="00EA06F0">
      <w:pPr>
        <w:pStyle w:val="BodyText"/>
        <w:rPr>
          <w:rFonts w:asciiTheme="minorHAnsi" w:hAnsiTheme="minorHAnsi"/>
          <w:i w:val="0"/>
          <w:iCs/>
          <w:sz w:val="24"/>
        </w:rPr>
      </w:pPr>
    </w:p>
    <w:p w14:paraId="1EC51E53" w14:textId="77777777" w:rsidR="00EA06F0" w:rsidRPr="00F154C3" w:rsidRDefault="00193CCB" w:rsidP="00EA06F0">
      <w:pPr>
        <w:pStyle w:val="BodyText"/>
        <w:rPr>
          <w:rFonts w:asciiTheme="minorHAnsi" w:hAnsiTheme="minorHAnsi"/>
          <w:i w:val="0"/>
          <w:iCs/>
          <w:sz w:val="24"/>
        </w:rPr>
      </w:pPr>
      <w:r w:rsidRPr="00F154C3">
        <w:rPr>
          <w:rFonts w:asciiTheme="minorHAnsi" w:hAnsiTheme="minorHAnsi"/>
          <w:i w:val="0"/>
          <w:iCs/>
          <w:sz w:val="24"/>
          <w:highlight w:val="yellow"/>
        </w:rPr>
        <w:t>Insert any other risk.</w:t>
      </w:r>
    </w:p>
    <w:p w14:paraId="5EC33571" w14:textId="33639CE3" w:rsidR="00193CCB" w:rsidRPr="00F154C3" w:rsidRDefault="00193CCB" w:rsidP="00D039FF">
      <w:pPr>
        <w:jc w:val="both"/>
        <w:rPr>
          <w:rFonts w:asciiTheme="minorHAnsi" w:eastAsia="Calibri" w:hAnsiTheme="minorHAnsi"/>
        </w:rPr>
      </w:pPr>
    </w:p>
    <w:p w14:paraId="01E60C11" w14:textId="35E2361D" w:rsidR="00193CCB" w:rsidRPr="00F154C3" w:rsidRDefault="00874EE9" w:rsidP="00193CCB">
      <w:pPr>
        <w:ind w:right="-30"/>
        <w:jc w:val="both"/>
        <w:rPr>
          <w:rFonts w:asciiTheme="minorHAnsi" w:hAnsiTheme="minorHAnsi"/>
        </w:rPr>
      </w:pPr>
      <w:r w:rsidRPr="00F154C3">
        <w:rPr>
          <w:rFonts w:asciiTheme="minorHAnsi" w:eastAsia="Calibri" w:hAnsiTheme="minorHAnsi"/>
          <w:highlight w:val="yellow"/>
        </w:rPr>
        <w:t xml:space="preserve">There will be no cost to you for taking part in this study. </w:t>
      </w:r>
      <w:r w:rsidR="00193CCB" w:rsidRPr="00F154C3">
        <w:rPr>
          <w:rFonts w:asciiTheme="minorHAnsi" w:eastAsia="Calibri" w:hAnsiTheme="minorHAnsi"/>
          <w:highlight w:val="yellow"/>
        </w:rPr>
        <w:t>Describe the payment schedule and/or reimbursement OR</w:t>
      </w:r>
      <w:r w:rsidR="00193CCB" w:rsidRPr="00F154C3">
        <w:rPr>
          <w:rFonts w:asciiTheme="minorHAnsi" w:eastAsia="Calibri" w:hAnsiTheme="minorHAnsi"/>
        </w:rPr>
        <w:t>. You will not be paid for taking part in this study. If this research or the information or specimens you provide result in commercial profit, you will not receive any money.</w:t>
      </w:r>
    </w:p>
    <w:p w14:paraId="0D4ADBC9" w14:textId="77777777" w:rsidR="00436CCA" w:rsidRPr="00F154C3" w:rsidRDefault="00436CCA" w:rsidP="00D039FF">
      <w:pPr>
        <w:jc w:val="both"/>
        <w:rPr>
          <w:rFonts w:asciiTheme="minorHAnsi" w:hAnsiTheme="minorHAnsi"/>
        </w:rPr>
      </w:pPr>
    </w:p>
    <w:p w14:paraId="0BDE6791" w14:textId="121987D6" w:rsidR="00436CCA" w:rsidRPr="00F154C3" w:rsidRDefault="00436CCA" w:rsidP="00D039FF">
      <w:pPr>
        <w:jc w:val="both"/>
        <w:rPr>
          <w:rFonts w:asciiTheme="minorHAnsi" w:eastAsia="Calibri" w:hAnsiTheme="minorHAnsi"/>
        </w:rPr>
      </w:pPr>
      <w:r w:rsidRPr="00F154C3">
        <w:rPr>
          <w:rFonts w:asciiTheme="minorHAnsi" w:eastAsia="Calibri" w:hAnsiTheme="minorHAnsi"/>
          <w:highlight w:val="yellow"/>
        </w:rPr>
        <w:t>Complete if applicable</w:t>
      </w:r>
      <w:r w:rsidR="007C2240" w:rsidRPr="00F154C3">
        <w:rPr>
          <w:rFonts w:asciiTheme="minorHAnsi" w:eastAsia="Calibri" w:hAnsiTheme="minorHAnsi"/>
        </w:rPr>
        <w:t>.</w:t>
      </w:r>
      <w:r w:rsidRPr="00F154C3">
        <w:rPr>
          <w:rFonts w:asciiTheme="minorHAnsi" w:eastAsia="Calibri" w:hAnsiTheme="minorHAnsi"/>
        </w:rPr>
        <w:t xml:space="preserve">  </w:t>
      </w:r>
      <w:r w:rsidRPr="00F154C3">
        <w:rPr>
          <w:rFonts w:asciiTheme="minorHAnsi" w:eastAsia="Calibri" w:hAnsiTheme="minorHAnsi"/>
          <w:highlight w:val="yellow"/>
        </w:rPr>
        <w:t>Jefferson</w:t>
      </w:r>
      <w:r w:rsidRPr="00F154C3">
        <w:rPr>
          <w:rFonts w:asciiTheme="minorHAnsi" w:eastAsia="Calibri" w:hAnsiTheme="minorHAnsi"/>
        </w:rPr>
        <w:t xml:space="preserve"> is being paid by </w:t>
      </w:r>
      <w:r w:rsidRPr="00F154C3">
        <w:rPr>
          <w:rFonts w:asciiTheme="minorHAnsi" w:eastAsia="Calibri" w:hAnsiTheme="minorHAnsi"/>
          <w:highlight w:val="yellow"/>
        </w:rPr>
        <w:t>Insert Entity</w:t>
      </w:r>
      <w:r w:rsidRPr="00F154C3">
        <w:rPr>
          <w:rFonts w:asciiTheme="minorHAnsi" w:eastAsia="Calibri" w:hAnsiTheme="minorHAnsi"/>
        </w:rPr>
        <w:t xml:space="preserve"> to conduct this study.</w:t>
      </w:r>
    </w:p>
    <w:p w14:paraId="2882BBA8" w14:textId="24976C72" w:rsidR="00032CC4" w:rsidRPr="00F154C3" w:rsidRDefault="00032CC4" w:rsidP="00D039FF">
      <w:pPr>
        <w:jc w:val="both"/>
        <w:rPr>
          <w:rFonts w:asciiTheme="minorHAnsi" w:eastAsia="Calibri" w:hAnsiTheme="minorHAnsi"/>
        </w:rPr>
      </w:pPr>
    </w:p>
    <w:p w14:paraId="3A65E516" w14:textId="7B3F05C3" w:rsidR="00032CC4" w:rsidRPr="00F154C3" w:rsidRDefault="00032CC4" w:rsidP="00D039FF">
      <w:pPr>
        <w:jc w:val="both"/>
        <w:rPr>
          <w:rFonts w:asciiTheme="minorHAnsi" w:eastAsia="Calibri" w:hAnsiTheme="minorHAnsi"/>
        </w:rPr>
      </w:pPr>
      <w:r w:rsidRPr="00F154C3">
        <w:rPr>
          <w:rFonts w:asciiTheme="minorHAnsi" w:eastAsia="Calibri" w:hAnsiTheme="minorHAnsi"/>
          <w:highlight w:val="yellow"/>
        </w:rPr>
        <w:t>Include if the study is longer tha</w:t>
      </w:r>
      <w:r w:rsidR="004843C0">
        <w:rPr>
          <w:rFonts w:asciiTheme="minorHAnsi" w:eastAsia="Calibri" w:hAnsiTheme="minorHAnsi"/>
          <w:highlight w:val="yellow"/>
        </w:rPr>
        <w:t>n</w:t>
      </w:r>
      <w:r w:rsidRPr="00F154C3">
        <w:rPr>
          <w:rFonts w:asciiTheme="minorHAnsi" w:eastAsia="Calibri" w:hAnsiTheme="minorHAnsi"/>
          <w:highlight w:val="yellow"/>
        </w:rPr>
        <w:t xml:space="preserve"> 1 encounter.</w:t>
      </w:r>
      <w:r w:rsidRPr="00F154C3">
        <w:rPr>
          <w:rFonts w:asciiTheme="minorHAnsi" w:eastAsia="Calibri" w:hAnsiTheme="minorHAnsi"/>
        </w:rPr>
        <w:t xml:space="preserve">  New information may come out during this study.  You will be given any new information that could change your decision to take part. You may ask to see the information collected about you, but not until the entire study is complete.  </w:t>
      </w:r>
    </w:p>
    <w:p w14:paraId="72125AA6" w14:textId="77777777" w:rsidR="007C2240" w:rsidRPr="00F154C3" w:rsidRDefault="007C2240" w:rsidP="00D039FF">
      <w:pPr>
        <w:jc w:val="both"/>
        <w:rPr>
          <w:rFonts w:asciiTheme="minorHAnsi" w:eastAsia="Calibri" w:hAnsiTheme="minorHAnsi"/>
        </w:rPr>
      </w:pPr>
    </w:p>
    <w:p w14:paraId="452C9475" w14:textId="77777777" w:rsidR="007627F9" w:rsidRPr="00F154C3" w:rsidRDefault="004A2B5C">
      <w:pPr>
        <w:pStyle w:val="BodyText3"/>
        <w:jc w:val="both"/>
        <w:rPr>
          <w:rFonts w:asciiTheme="minorHAnsi" w:hAnsiTheme="minorHAnsi"/>
          <w:sz w:val="24"/>
        </w:rPr>
      </w:pPr>
      <w:r w:rsidRPr="00F154C3">
        <w:rPr>
          <w:rFonts w:asciiTheme="minorHAnsi" w:hAnsiTheme="minorHAnsi"/>
          <w:sz w:val="24"/>
          <w:highlight w:val="yellow"/>
        </w:rPr>
        <w:t>Include</w:t>
      </w:r>
      <w:r w:rsidR="00BB433B" w:rsidRPr="00F154C3">
        <w:rPr>
          <w:rFonts w:asciiTheme="minorHAnsi" w:hAnsiTheme="minorHAnsi"/>
          <w:sz w:val="24"/>
          <w:highlight w:val="yellow"/>
        </w:rPr>
        <w:t xml:space="preserve"> section below</w:t>
      </w:r>
      <w:r w:rsidR="00D039FF" w:rsidRPr="00F154C3">
        <w:rPr>
          <w:rFonts w:asciiTheme="minorHAnsi" w:hAnsiTheme="minorHAnsi"/>
          <w:sz w:val="24"/>
          <w:highlight w:val="yellow"/>
        </w:rPr>
        <w:t xml:space="preserve"> if </w:t>
      </w:r>
      <w:r w:rsidR="005D1A59" w:rsidRPr="00F154C3">
        <w:rPr>
          <w:rFonts w:asciiTheme="minorHAnsi" w:hAnsiTheme="minorHAnsi"/>
          <w:sz w:val="24"/>
          <w:highlight w:val="yellow"/>
        </w:rPr>
        <w:t>you are</w:t>
      </w:r>
      <w:r w:rsidR="00D039FF" w:rsidRPr="00F154C3">
        <w:rPr>
          <w:rFonts w:asciiTheme="minorHAnsi" w:hAnsiTheme="minorHAnsi"/>
          <w:sz w:val="24"/>
          <w:highlight w:val="yellow"/>
        </w:rPr>
        <w:t xml:space="preserve"> collecting PHI</w:t>
      </w:r>
    </w:p>
    <w:p w14:paraId="5A48139C" w14:textId="77777777" w:rsidR="00032CC4" w:rsidRPr="00F154C3" w:rsidRDefault="00032CC4">
      <w:pPr>
        <w:pStyle w:val="BodyText3"/>
        <w:jc w:val="both"/>
        <w:rPr>
          <w:rFonts w:asciiTheme="minorHAnsi" w:hAnsiTheme="minorHAnsi"/>
          <w:sz w:val="24"/>
        </w:rPr>
      </w:pPr>
    </w:p>
    <w:p w14:paraId="1A252FFA" w14:textId="77777777" w:rsidR="00032CC4" w:rsidRPr="00F154C3" w:rsidRDefault="00032CC4" w:rsidP="00032CC4">
      <w:pPr>
        <w:rPr>
          <w:rFonts w:asciiTheme="minorHAnsi" w:hAnsiTheme="minorHAnsi"/>
        </w:rPr>
      </w:pPr>
      <w:r w:rsidRPr="00F154C3">
        <w:rPr>
          <w:rFonts w:asciiTheme="minorHAnsi" w:hAnsiTheme="minorHAnsi"/>
        </w:rPr>
        <w:t>HIPAA (Health Insurance Portability and Accountability Act) – This is the law that protects your personal health information.</w:t>
      </w:r>
    </w:p>
    <w:p w14:paraId="1FAE374E" w14:textId="77777777" w:rsidR="00032CC4" w:rsidRPr="00F154C3" w:rsidRDefault="00032CC4" w:rsidP="00032CC4">
      <w:pPr>
        <w:rPr>
          <w:rFonts w:asciiTheme="minorHAnsi" w:hAnsiTheme="minorHAnsi"/>
        </w:rPr>
      </w:pPr>
    </w:p>
    <w:p w14:paraId="798C68A0" w14:textId="055786E8" w:rsidR="00032CC4" w:rsidRPr="00F154C3" w:rsidRDefault="00032CC4" w:rsidP="00032CC4">
      <w:pPr>
        <w:ind w:right="-30"/>
        <w:jc w:val="both"/>
        <w:rPr>
          <w:rFonts w:asciiTheme="minorHAnsi" w:hAnsiTheme="minorHAnsi"/>
        </w:rPr>
      </w:pPr>
      <w:r w:rsidRPr="00F154C3">
        <w:rPr>
          <w:rFonts w:asciiTheme="minorHAnsi" w:hAnsiTheme="minorHAnsi"/>
        </w:rPr>
        <w:t xml:space="preserve">To do this study, we need to collect, use, and share your personal health information. I will explain why your information is being collected, what information will be collected, and who will have access to it. By </w:t>
      </w:r>
      <w:r w:rsidR="00897E4E">
        <w:rPr>
          <w:rFonts w:asciiTheme="minorHAnsi" w:hAnsiTheme="minorHAnsi"/>
        </w:rPr>
        <w:t>agreeing</w:t>
      </w:r>
      <w:r w:rsidRPr="00F154C3">
        <w:rPr>
          <w:rFonts w:asciiTheme="minorHAnsi" w:hAnsiTheme="minorHAnsi"/>
        </w:rPr>
        <w:t>, you are giving us permission to use your information as described in this form.</w:t>
      </w:r>
    </w:p>
    <w:p w14:paraId="1A96B24C" w14:textId="77777777" w:rsidR="00032CC4" w:rsidRPr="00F154C3" w:rsidRDefault="00032CC4" w:rsidP="00032CC4">
      <w:pPr>
        <w:ind w:right="-30"/>
        <w:jc w:val="both"/>
        <w:rPr>
          <w:rFonts w:asciiTheme="minorHAnsi" w:hAnsiTheme="minorHAnsi"/>
        </w:rPr>
      </w:pPr>
    </w:p>
    <w:p w14:paraId="2242BDF1" w14:textId="77777777" w:rsidR="00032CC4" w:rsidRPr="00F154C3" w:rsidRDefault="00032CC4" w:rsidP="00032CC4">
      <w:pPr>
        <w:ind w:right="-30"/>
        <w:jc w:val="both"/>
        <w:rPr>
          <w:rFonts w:asciiTheme="minorHAnsi" w:hAnsiTheme="minorHAnsi"/>
        </w:rPr>
      </w:pPr>
      <w:r w:rsidRPr="00F154C3">
        <w:rPr>
          <w:rFonts w:asciiTheme="minorHAnsi" w:hAnsiTheme="minorHAnsi"/>
        </w:rPr>
        <w:t>We are committed to respecting your privacy and to keeping your personal health information confidential. Your personal health information includes the information in your health care records and information that can identify you. For example, personal information may include your name, address, phone number, social security number, and medical information. The personal health information that may be collected, used, and shared for this research includes:</w:t>
      </w:r>
    </w:p>
    <w:p w14:paraId="757D8018" w14:textId="77777777" w:rsidR="00032CC4" w:rsidRPr="00F154C3" w:rsidRDefault="00032CC4" w:rsidP="00032CC4">
      <w:pPr>
        <w:ind w:right="-30"/>
        <w:jc w:val="both"/>
        <w:rPr>
          <w:rFonts w:asciiTheme="minorHAnsi" w:hAnsiTheme="minorHAnsi"/>
        </w:rPr>
      </w:pPr>
    </w:p>
    <w:p w14:paraId="6AA805BD" w14:textId="77777777" w:rsidR="00DD7C52" w:rsidRPr="00F154C3" w:rsidRDefault="00DD7C52">
      <w:pPr>
        <w:numPr>
          <w:ilvl w:val="0"/>
          <w:numId w:val="6"/>
        </w:numPr>
        <w:ind w:right="-30"/>
        <w:jc w:val="both"/>
        <w:rPr>
          <w:rFonts w:asciiTheme="minorHAnsi" w:hAnsiTheme="minorHAnsi"/>
        </w:rPr>
      </w:pPr>
      <w:r w:rsidRPr="00F154C3">
        <w:rPr>
          <w:rFonts w:asciiTheme="minorHAnsi" w:hAnsiTheme="minorHAnsi"/>
        </w:rPr>
        <w:t>The information from the questionnaire</w:t>
      </w:r>
    </w:p>
    <w:p w14:paraId="4AF10897" w14:textId="761F9D50" w:rsidR="00032CC4" w:rsidRPr="00F154C3" w:rsidRDefault="00032CC4">
      <w:pPr>
        <w:numPr>
          <w:ilvl w:val="0"/>
          <w:numId w:val="6"/>
        </w:numPr>
        <w:ind w:right="-30"/>
        <w:jc w:val="both"/>
        <w:rPr>
          <w:rFonts w:asciiTheme="minorHAnsi" w:hAnsiTheme="minorHAnsi"/>
        </w:rPr>
      </w:pPr>
      <w:r w:rsidRPr="00F154C3">
        <w:rPr>
          <w:rFonts w:asciiTheme="minorHAnsi" w:hAnsiTheme="minorHAnsi"/>
          <w:highlight w:val="yellow"/>
        </w:rPr>
        <w:t>List any information that will be collected</w:t>
      </w:r>
      <w:r w:rsidR="004843C0">
        <w:rPr>
          <w:rFonts w:asciiTheme="minorHAnsi" w:hAnsiTheme="minorHAnsi"/>
          <w:highlight w:val="yellow"/>
        </w:rPr>
        <w:t>.</w:t>
      </w:r>
      <w:r w:rsidRPr="00F154C3">
        <w:rPr>
          <w:rFonts w:asciiTheme="minorHAnsi" w:hAnsiTheme="minorHAnsi"/>
          <w:highlight w:val="yellow"/>
        </w:rPr>
        <w:t xml:space="preserve"> Examples: Information from your medical records, Demographic information such as name, gender, birth date, ethnicity</w:t>
      </w:r>
      <w:r w:rsidR="00DD7C52" w:rsidRPr="00F154C3">
        <w:rPr>
          <w:rFonts w:asciiTheme="minorHAnsi" w:hAnsiTheme="minorHAnsi"/>
          <w:highlight w:val="yellow"/>
        </w:rPr>
        <w:t xml:space="preserve"> (required </w:t>
      </w:r>
      <w:r w:rsidR="00DD7C52" w:rsidRPr="00F154C3">
        <w:rPr>
          <w:rFonts w:asciiTheme="minorHAnsi" w:hAnsiTheme="minorHAnsi"/>
          <w:highlight w:val="yellow"/>
        </w:rPr>
        <w:lastRenderedPageBreak/>
        <w:t>if research is federally</w:t>
      </w:r>
      <w:r w:rsidR="004843C0">
        <w:rPr>
          <w:rFonts w:asciiTheme="minorHAnsi" w:hAnsiTheme="minorHAnsi"/>
          <w:highlight w:val="yellow"/>
        </w:rPr>
        <w:t>-</w:t>
      </w:r>
      <w:r w:rsidR="00DD7C52" w:rsidRPr="00F154C3">
        <w:rPr>
          <w:rFonts w:asciiTheme="minorHAnsi" w:hAnsiTheme="minorHAnsi"/>
          <w:highlight w:val="yellow"/>
        </w:rPr>
        <w:t>funded)</w:t>
      </w:r>
      <w:r w:rsidRPr="00F154C3">
        <w:rPr>
          <w:rFonts w:asciiTheme="minorHAnsi" w:hAnsiTheme="minorHAnsi"/>
          <w:highlight w:val="yellow"/>
        </w:rPr>
        <w:t>, medical history, and health care providers, Physical examinations, procedures, tests, labs, your medical conditions, and medications you use, Information collected about any research related injury</w:t>
      </w:r>
      <w:r w:rsidR="00DD7C52" w:rsidRPr="00F154C3">
        <w:rPr>
          <w:rFonts w:asciiTheme="minorHAnsi" w:hAnsiTheme="minorHAnsi"/>
          <w:highlight w:val="yellow"/>
        </w:rPr>
        <w:t xml:space="preserve">, </w:t>
      </w:r>
      <w:r w:rsidRPr="00F154C3">
        <w:rPr>
          <w:rFonts w:asciiTheme="minorHAnsi" w:hAnsiTheme="minorHAnsi"/>
          <w:highlight w:val="yellow"/>
        </w:rPr>
        <w:t xml:space="preserve">Information about mental health, sexually transmitted diseases, HIV, AIDS, drug and alcohol use, genetic test results, and other sensitive information </w:t>
      </w:r>
    </w:p>
    <w:p w14:paraId="1BE35609" w14:textId="77777777" w:rsidR="00032CC4" w:rsidRPr="00F154C3" w:rsidRDefault="00032CC4" w:rsidP="00032CC4">
      <w:pPr>
        <w:ind w:right="-30"/>
        <w:jc w:val="both"/>
        <w:rPr>
          <w:rFonts w:asciiTheme="minorHAnsi" w:hAnsiTheme="minorHAnsi"/>
        </w:rPr>
      </w:pPr>
    </w:p>
    <w:p w14:paraId="7B684E30" w14:textId="77777777" w:rsidR="00032CC4" w:rsidRPr="00F154C3" w:rsidRDefault="00032CC4" w:rsidP="00032CC4">
      <w:pPr>
        <w:ind w:right="-30"/>
        <w:jc w:val="both"/>
        <w:rPr>
          <w:rFonts w:asciiTheme="minorHAnsi" w:hAnsiTheme="minorHAnsi"/>
        </w:rPr>
      </w:pPr>
      <w:r w:rsidRPr="00F154C3">
        <w:rPr>
          <w:rFonts w:asciiTheme="minorHAnsi" w:hAnsiTheme="minorHAnsi"/>
        </w:rPr>
        <w:t>Your personal information will be used by and shared with the following:</w:t>
      </w:r>
    </w:p>
    <w:p w14:paraId="6B8C8D1B" w14:textId="77777777" w:rsidR="00032CC4" w:rsidRPr="00F154C3" w:rsidRDefault="00032CC4" w:rsidP="00032CC4">
      <w:pPr>
        <w:ind w:right="-30"/>
        <w:jc w:val="both"/>
        <w:rPr>
          <w:rFonts w:asciiTheme="minorHAnsi" w:hAnsiTheme="minorHAnsi"/>
        </w:rPr>
      </w:pPr>
    </w:p>
    <w:p w14:paraId="0A0E46D0" w14:textId="77777777" w:rsidR="00032CC4" w:rsidRPr="00F154C3" w:rsidRDefault="00032CC4" w:rsidP="00032CC4">
      <w:pPr>
        <w:ind w:right="-30"/>
        <w:jc w:val="both"/>
        <w:rPr>
          <w:rFonts w:asciiTheme="minorHAnsi" w:hAnsiTheme="minorHAnsi"/>
        </w:rPr>
      </w:pPr>
      <w:r w:rsidRPr="00F154C3">
        <w:rPr>
          <w:rFonts w:asciiTheme="minorHAnsi" w:hAnsiTheme="minorHAnsi"/>
          <w:highlight w:val="yellow"/>
        </w:rPr>
        <w:t>Modify the list below as necessary.</w:t>
      </w:r>
    </w:p>
    <w:p w14:paraId="60BF52BB"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Personnel at Thomas Jefferson University and its affiliates for the purpose of this research</w:t>
      </w:r>
    </w:p>
    <w:p w14:paraId="26D5C07A"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Research personnel at Rothman</w:t>
      </w:r>
    </w:p>
    <w:p w14:paraId="7145DB6A"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 xml:space="preserve">Institutional Review Boards (ethics committees that review research) including </w:t>
      </w:r>
      <w:r w:rsidRPr="00F154C3">
        <w:rPr>
          <w:rFonts w:asciiTheme="minorHAnsi" w:hAnsiTheme="minorHAnsi"/>
          <w:highlight w:val="yellow"/>
        </w:rPr>
        <w:t>insert reviewing IRB(s)</w:t>
      </w:r>
    </w:p>
    <w:p w14:paraId="1FFF5C35"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Health insurance providers</w:t>
      </w:r>
    </w:p>
    <w:p w14:paraId="228129E8"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highlight w:val="yellow"/>
        </w:rPr>
        <w:t>Insert Sponsor</w:t>
      </w:r>
      <w:r w:rsidRPr="00F154C3">
        <w:rPr>
          <w:rFonts w:asciiTheme="minorHAnsi" w:hAnsiTheme="minorHAnsi"/>
        </w:rPr>
        <w:t xml:space="preserve"> (sponsor), which is providing money to the researcher to carry out this research</w:t>
      </w:r>
    </w:p>
    <w:p w14:paraId="50317C27"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Research monitors hired by the sponsor to oversee the study and review health care records to ensure study-related information is correct</w:t>
      </w:r>
    </w:p>
    <w:p w14:paraId="1574B9F7"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Government Agencies like the Food and Drug Administration (FDA)</w:t>
      </w:r>
    </w:p>
    <w:p w14:paraId="3A0EEB62"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 xml:space="preserve">An organization such as a contract research organization (CRO) that has been hired to coordinate the study </w:t>
      </w:r>
      <w:r w:rsidRPr="00F154C3">
        <w:rPr>
          <w:rFonts w:asciiTheme="minorHAnsi" w:hAnsiTheme="minorHAnsi"/>
          <w:highlight w:val="yellow"/>
        </w:rPr>
        <w:t>(Specify if known)</w:t>
      </w:r>
    </w:p>
    <w:p w14:paraId="6968E059"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Public health authorities who monitor such things as sexually transmitted diseases, HIV, AIDS, child abuse, as required by law</w:t>
      </w:r>
    </w:p>
    <w:p w14:paraId="777396B0"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Groups monitoring the safety of the study such as a data and safety monitoring committee</w:t>
      </w:r>
    </w:p>
    <w:p w14:paraId="2868CE68"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rPr>
        <w:t>Others as required by law</w:t>
      </w:r>
    </w:p>
    <w:p w14:paraId="57C337FB" w14:textId="77777777" w:rsidR="00032CC4" w:rsidRPr="00F154C3" w:rsidRDefault="00032CC4" w:rsidP="00032CC4">
      <w:pPr>
        <w:numPr>
          <w:ilvl w:val="0"/>
          <w:numId w:val="5"/>
        </w:numPr>
        <w:ind w:right="-30"/>
        <w:jc w:val="both"/>
        <w:rPr>
          <w:rFonts w:asciiTheme="minorHAnsi" w:hAnsiTheme="minorHAnsi"/>
        </w:rPr>
      </w:pPr>
      <w:r w:rsidRPr="00F154C3">
        <w:rPr>
          <w:rFonts w:asciiTheme="minorHAnsi" w:hAnsiTheme="minorHAnsi"/>
          <w:highlight w:val="yellow"/>
        </w:rPr>
        <w:t>Add others as necessary</w:t>
      </w:r>
    </w:p>
    <w:p w14:paraId="77478DF8" w14:textId="77777777" w:rsidR="00032CC4" w:rsidRPr="00F154C3" w:rsidRDefault="00032CC4" w:rsidP="00032CC4">
      <w:pPr>
        <w:ind w:right="-30"/>
        <w:jc w:val="both"/>
        <w:rPr>
          <w:rFonts w:asciiTheme="minorHAnsi" w:hAnsiTheme="minorHAnsi"/>
        </w:rPr>
      </w:pPr>
    </w:p>
    <w:p w14:paraId="0F1E519E" w14:textId="77777777" w:rsidR="00032CC4" w:rsidRPr="00F154C3" w:rsidRDefault="00032CC4" w:rsidP="00032CC4">
      <w:pPr>
        <w:ind w:right="-30"/>
        <w:jc w:val="both"/>
        <w:rPr>
          <w:rFonts w:asciiTheme="minorHAnsi" w:hAnsiTheme="minorHAnsi"/>
        </w:rPr>
      </w:pPr>
      <w:r w:rsidRPr="00F154C3">
        <w:rPr>
          <w:rFonts w:asciiTheme="minorHAnsi" w:hAnsiTheme="minorHAnsi"/>
        </w:rPr>
        <w:t xml:space="preserve">When your personal information is provided to some of the people listed, it may no longer be protected under the HIPAA privacy law. You can see your health care records at any time. However, generally you will not be able to see your study records or the study results until the study is completed.  A copy of this signed form, information about this study, and the results of any study test or procedure may be included in your health records which may be seen by your insurance company and your health care providers.  </w:t>
      </w:r>
    </w:p>
    <w:p w14:paraId="192DCAE1" w14:textId="77777777" w:rsidR="00032CC4" w:rsidRPr="00F154C3" w:rsidRDefault="00032CC4" w:rsidP="00032CC4">
      <w:pPr>
        <w:ind w:right="-30"/>
        <w:jc w:val="both"/>
        <w:rPr>
          <w:rFonts w:asciiTheme="minorHAnsi" w:hAnsiTheme="minorHAnsi"/>
        </w:rPr>
      </w:pPr>
    </w:p>
    <w:p w14:paraId="0CCCE139" w14:textId="77777777" w:rsidR="00032CC4" w:rsidRPr="00F154C3" w:rsidRDefault="00032CC4" w:rsidP="00032CC4">
      <w:pPr>
        <w:ind w:right="-30"/>
        <w:jc w:val="both"/>
        <w:rPr>
          <w:rFonts w:asciiTheme="minorHAnsi" w:hAnsiTheme="minorHAnsi"/>
        </w:rPr>
      </w:pPr>
      <w:r w:rsidRPr="00F154C3">
        <w:rPr>
          <w:rFonts w:asciiTheme="minorHAnsi" w:hAnsiTheme="minorHAnsi"/>
        </w:rPr>
        <w:t>This authorization does not have an expiration date. If you want to end your permission to collect your information, please inform the investigator in writing. If you do this, no more information will be collected, but the information already collected will still be used. If you end your permission to use your personal information, you will not be able to continue in this study.</w:t>
      </w:r>
    </w:p>
    <w:p w14:paraId="2AE90620" w14:textId="77777777" w:rsidR="00032CC4" w:rsidRPr="00F154C3" w:rsidRDefault="00032CC4" w:rsidP="00032CC4">
      <w:pPr>
        <w:ind w:right="-30"/>
        <w:jc w:val="both"/>
        <w:rPr>
          <w:rFonts w:asciiTheme="minorHAnsi" w:hAnsiTheme="minorHAnsi"/>
        </w:rPr>
      </w:pPr>
    </w:p>
    <w:p w14:paraId="489CB8DD" w14:textId="77777777" w:rsidR="00032CC4" w:rsidRPr="0016351A" w:rsidRDefault="00032CC4" w:rsidP="00032CC4">
      <w:pPr>
        <w:pStyle w:val="BodyText3"/>
        <w:jc w:val="both"/>
        <w:rPr>
          <w:rFonts w:asciiTheme="minorHAnsi" w:hAnsiTheme="minorHAnsi"/>
          <w:sz w:val="24"/>
        </w:rPr>
      </w:pPr>
      <w:r w:rsidRPr="00F154C3">
        <w:rPr>
          <w:rFonts w:asciiTheme="minorHAnsi" w:hAnsiTheme="minorHAnsi"/>
          <w:sz w:val="24"/>
        </w:rPr>
        <w:t>The information from this study may be published in scientific journals or presented at scientific meetings, but you will not be personally identified.</w:t>
      </w:r>
    </w:p>
    <w:p w14:paraId="3F6CDBD0" w14:textId="77777777" w:rsidR="00C34609" w:rsidRPr="0016351A" w:rsidRDefault="00C34609" w:rsidP="00032CC4">
      <w:pPr>
        <w:pStyle w:val="BodyText3"/>
        <w:jc w:val="both"/>
        <w:rPr>
          <w:rFonts w:asciiTheme="minorHAnsi" w:hAnsiTheme="minorHAnsi"/>
          <w:sz w:val="24"/>
        </w:rPr>
      </w:pPr>
    </w:p>
    <w:p w14:paraId="4E39991F" w14:textId="77777777" w:rsidR="00C34609" w:rsidRPr="0016351A" w:rsidRDefault="00C34609" w:rsidP="00C34609">
      <w:pPr>
        <w:pStyle w:val="BodyText3"/>
        <w:jc w:val="both"/>
        <w:rPr>
          <w:rFonts w:asciiTheme="minorHAnsi" w:hAnsiTheme="minorHAnsi"/>
          <w:sz w:val="24"/>
        </w:rPr>
      </w:pPr>
      <w:r w:rsidRPr="00F154C3">
        <w:rPr>
          <w:rFonts w:asciiTheme="minorHAnsi" w:hAnsiTheme="minorHAnsi"/>
          <w:sz w:val="24"/>
          <w:highlight w:val="yellow"/>
        </w:rPr>
        <w:lastRenderedPageBreak/>
        <w:t>One of the following statements must be included if the research involves the collection of identifiable private information or identifiable biospecimens.</w:t>
      </w:r>
    </w:p>
    <w:p w14:paraId="12B41CF2" w14:textId="77777777" w:rsidR="00C34609" w:rsidRPr="0016351A" w:rsidRDefault="00C34609" w:rsidP="00C34609">
      <w:pPr>
        <w:pStyle w:val="BodyText3"/>
        <w:jc w:val="both"/>
        <w:rPr>
          <w:rFonts w:asciiTheme="minorHAnsi" w:hAnsiTheme="minorHAnsi"/>
          <w:sz w:val="24"/>
        </w:rPr>
      </w:pPr>
    </w:p>
    <w:p w14:paraId="22C72BDC" w14:textId="734D9F15" w:rsidR="00C34609" w:rsidRDefault="00C34609" w:rsidP="00C34609">
      <w:pPr>
        <w:pStyle w:val="BodyText3"/>
        <w:jc w:val="both"/>
        <w:rPr>
          <w:rFonts w:asciiTheme="minorHAnsi" w:hAnsiTheme="minorHAnsi"/>
          <w:sz w:val="24"/>
        </w:rPr>
      </w:pPr>
      <w:r w:rsidRPr="0016351A">
        <w:rPr>
          <w:rFonts w:asciiTheme="minorHAnsi" w:hAnsiTheme="minorHAnsi"/>
          <w:sz w:val="24"/>
        </w:rPr>
        <w:t xml:space="preserve">Your private information and specimens, with the identifiers removed, could be used for future research studies or distributed to other researchers for future research studies without your additional permission. </w:t>
      </w:r>
    </w:p>
    <w:p w14:paraId="4DEA5663" w14:textId="77777777" w:rsidR="00C34609" w:rsidRPr="0016351A" w:rsidRDefault="00C34609" w:rsidP="00C34609">
      <w:pPr>
        <w:pStyle w:val="BodyText3"/>
        <w:jc w:val="both"/>
        <w:rPr>
          <w:rFonts w:asciiTheme="minorHAnsi" w:hAnsiTheme="minorHAnsi"/>
          <w:sz w:val="24"/>
        </w:rPr>
      </w:pPr>
    </w:p>
    <w:p w14:paraId="3200E809" w14:textId="77777777" w:rsidR="00C34609" w:rsidRPr="0016351A" w:rsidRDefault="00C34609" w:rsidP="00C34609">
      <w:pPr>
        <w:pStyle w:val="BodyText3"/>
        <w:jc w:val="both"/>
        <w:rPr>
          <w:rFonts w:asciiTheme="minorHAnsi" w:hAnsiTheme="minorHAnsi"/>
          <w:sz w:val="24"/>
        </w:rPr>
      </w:pPr>
      <w:r w:rsidRPr="0016351A">
        <w:rPr>
          <w:rFonts w:asciiTheme="minorHAnsi" w:hAnsiTheme="minorHAnsi"/>
          <w:sz w:val="24"/>
        </w:rPr>
        <w:t>OR</w:t>
      </w:r>
    </w:p>
    <w:p w14:paraId="67D27377" w14:textId="77777777" w:rsidR="00C34609" w:rsidRPr="0016351A" w:rsidRDefault="00C34609" w:rsidP="00C34609">
      <w:pPr>
        <w:pStyle w:val="BodyText3"/>
        <w:jc w:val="both"/>
        <w:rPr>
          <w:rFonts w:asciiTheme="minorHAnsi" w:hAnsiTheme="minorHAnsi"/>
          <w:sz w:val="24"/>
        </w:rPr>
      </w:pPr>
    </w:p>
    <w:p w14:paraId="0948552F" w14:textId="35E30F55" w:rsidR="001B7032" w:rsidRPr="00F154C3" w:rsidRDefault="00C34609">
      <w:pPr>
        <w:pStyle w:val="BodyText3"/>
        <w:jc w:val="both"/>
        <w:rPr>
          <w:rFonts w:asciiTheme="minorHAnsi" w:hAnsiTheme="minorHAnsi"/>
          <w:sz w:val="24"/>
        </w:rPr>
      </w:pPr>
      <w:r w:rsidRPr="00734961">
        <w:rPr>
          <w:rFonts w:asciiTheme="minorHAnsi" w:hAnsiTheme="minorHAnsi"/>
          <w:sz w:val="24"/>
        </w:rPr>
        <w:t>Your private information and specimens will not be used or distributed for future research studies, even if the identifiers are removed.</w:t>
      </w:r>
    </w:p>
    <w:p w14:paraId="14A1A0D3" w14:textId="77777777" w:rsidR="00467A12" w:rsidRPr="00F154C3" w:rsidRDefault="00BB433B">
      <w:pPr>
        <w:jc w:val="both"/>
        <w:rPr>
          <w:rFonts w:asciiTheme="minorHAnsi" w:hAnsiTheme="minorHAnsi"/>
        </w:rPr>
      </w:pPr>
      <w:r w:rsidRPr="00F154C3">
        <w:rPr>
          <w:rFonts w:asciiTheme="minorHAnsi" w:hAnsiTheme="minorHAnsi"/>
        </w:rPr>
        <w:t>_____________________________________________________________________________</w:t>
      </w:r>
    </w:p>
    <w:p w14:paraId="17A38829" w14:textId="0ADB407D" w:rsidR="005D1A59" w:rsidRPr="00F154C3" w:rsidRDefault="005D1A59">
      <w:pPr>
        <w:jc w:val="both"/>
        <w:rPr>
          <w:rFonts w:asciiTheme="minorHAnsi" w:hAnsiTheme="minorHAnsi"/>
        </w:rPr>
      </w:pPr>
    </w:p>
    <w:p w14:paraId="77AB47A3" w14:textId="705F151D" w:rsidR="00467A12" w:rsidRPr="00F154C3" w:rsidRDefault="00467A12">
      <w:pPr>
        <w:jc w:val="both"/>
        <w:rPr>
          <w:rFonts w:asciiTheme="minorHAnsi" w:hAnsiTheme="minorHAnsi"/>
        </w:rPr>
      </w:pPr>
      <w:r w:rsidRPr="00F154C3">
        <w:rPr>
          <w:rFonts w:asciiTheme="minorHAnsi" w:hAnsiTheme="minorHAnsi"/>
        </w:rPr>
        <w:t xml:space="preserve">Do you agree to participate in this research study </w:t>
      </w:r>
      <w:r w:rsidR="00DD7C52" w:rsidRPr="00F154C3">
        <w:rPr>
          <w:rFonts w:asciiTheme="minorHAnsi" w:hAnsiTheme="minorHAnsi"/>
        </w:rPr>
        <w:t>as it has been described to you</w:t>
      </w:r>
      <w:r w:rsidRPr="00F154C3">
        <w:rPr>
          <w:rFonts w:asciiTheme="minorHAnsi" w:hAnsiTheme="minorHAnsi"/>
        </w:rPr>
        <w:t>?</w:t>
      </w:r>
    </w:p>
    <w:p w14:paraId="00E821A5" w14:textId="77777777" w:rsidR="00D039FF" w:rsidRPr="00F154C3" w:rsidRDefault="00D039FF" w:rsidP="00D039FF">
      <w:pPr>
        <w:jc w:val="both"/>
        <w:rPr>
          <w:rFonts w:asciiTheme="minorHAnsi" w:hAnsiTheme="minorHAnsi"/>
        </w:rPr>
      </w:pPr>
    </w:p>
    <w:p w14:paraId="645F59EE" w14:textId="77777777" w:rsidR="00DD7C52" w:rsidRPr="00F154C3" w:rsidRDefault="00DD7C52" w:rsidP="00D039FF">
      <w:pPr>
        <w:jc w:val="both"/>
        <w:rPr>
          <w:rFonts w:asciiTheme="minorHAnsi" w:hAnsiTheme="minorHAnsi"/>
        </w:rPr>
      </w:pPr>
      <w:r w:rsidRPr="00F154C3">
        <w:rPr>
          <w:rFonts w:asciiTheme="minorHAnsi" w:hAnsiTheme="minorHAnsi"/>
        </w:rPr>
        <w:t>If you have any questions about this research, you can contact:</w:t>
      </w:r>
    </w:p>
    <w:p w14:paraId="3909F8FF" w14:textId="77777777" w:rsidR="00DD7C52" w:rsidRPr="00F154C3" w:rsidRDefault="00DD7C52" w:rsidP="00D039FF">
      <w:pPr>
        <w:jc w:val="both"/>
        <w:rPr>
          <w:rFonts w:asciiTheme="minorHAnsi" w:hAnsiTheme="minorHAnsi"/>
        </w:rPr>
      </w:pPr>
    </w:p>
    <w:p w14:paraId="4EA22567" w14:textId="77777777" w:rsidR="00DD7C52" w:rsidRPr="00F154C3" w:rsidRDefault="00DD7C52" w:rsidP="00D039FF">
      <w:pPr>
        <w:jc w:val="both"/>
        <w:rPr>
          <w:rFonts w:asciiTheme="minorHAnsi" w:hAnsiTheme="minorHAnsi"/>
        </w:rPr>
      </w:pPr>
      <w:r w:rsidRPr="00F154C3">
        <w:rPr>
          <w:rFonts w:asciiTheme="minorHAnsi" w:hAnsiTheme="minorHAnsi"/>
        </w:rPr>
        <w:t xml:space="preserve">Name:  </w:t>
      </w:r>
      <w:r w:rsidRPr="00F154C3">
        <w:rPr>
          <w:rFonts w:asciiTheme="minorHAnsi" w:hAnsiTheme="minorHAnsi"/>
          <w:highlight w:val="yellow"/>
        </w:rPr>
        <w:t>Insert</w:t>
      </w:r>
      <w:r w:rsidRPr="00F154C3">
        <w:rPr>
          <w:rFonts w:asciiTheme="minorHAnsi" w:hAnsiTheme="minorHAnsi"/>
        </w:rPr>
        <w:tab/>
      </w:r>
      <w:r w:rsidRPr="00F154C3">
        <w:rPr>
          <w:rFonts w:asciiTheme="minorHAnsi" w:hAnsiTheme="minorHAnsi"/>
        </w:rPr>
        <w:tab/>
      </w:r>
      <w:r w:rsidRPr="00F154C3">
        <w:rPr>
          <w:rFonts w:asciiTheme="minorHAnsi" w:hAnsiTheme="minorHAnsi"/>
        </w:rPr>
        <w:tab/>
        <w:t xml:space="preserve">Phone Number:  </w:t>
      </w:r>
      <w:r w:rsidRPr="00F154C3">
        <w:rPr>
          <w:rFonts w:asciiTheme="minorHAnsi" w:hAnsiTheme="minorHAnsi"/>
          <w:highlight w:val="yellow"/>
        </w:rPr>
        <w:t>Insert</w:t>
      </w:r>
      <w:r w:rsidRPr="00F154C3">
        <w:rPr>
          <w:rFonts w:asciiTheme="minorHAnsi" w:hAnsiTheme="minorHAnsi"/>
        </w:rPr>
        <w:t xml:space="preserve">  </w:t>
      </w:r>
      <w:r w:rsidRPr="00F154C3">
        <w:rPr>
          <w:rFonts w:asciiTheme="minorHAnsi" w:hAnsiTheme="minorHAnsi"/>
        </w:rPr>
        <w:tab/>
      </w:r>
      <w:r w:rsidRPr="00F154C3">
        <w:rPr>
          <w:rFonts w:asciiTheme="minorHAnsi" w:hAnsiTheme="minorHAnsi"/>
        </w:rPr>
        <w:tab/>
      </w:r>
      <w:r w:rsidRPr="00F154C3">
        <w:rPr>
          <w:rFonts w:asciiTheme="minorHAnsi" w:hAnsiTheme="minorHAnsi"/>
        </w:rPr>
        <w:tab/>
        <w:t xml:space="preserve">email:  </w:t>
      </w:r>
      <w:r w:rsidRPr="00F154C3">
        <w:rPr>
          <w:rFonts w:asciiTheme="minorHAnsi" w:hAnsiTheme="minorHAnsi"/>
          <w:highlight w:val="yellow"/>
        </w:rPr>
        <w:t>Inser</w:t>
      </w:r>
      <w:r w:rsidRPr="00F154C3">
        <w:rPr>
          <w:rFonts w:asciiTheme="minorHAnsi" w:hAnsiTheme="minorHAnsi"/>
        </w:rPr>
        <w:t>t</w:t>
      </w:r>
    </w:p>
    <w:p w14:paraId="3D81C74C" w14:textId="77777777" w:rsidR="00C850E4" w:rsidRPr="00F154C3" w:rsidRDefault="00C850E4" w:rsidP="00D039FF">
      <w:pPr>
        <w:jc w:val="both"/>
        <w:rPr>
          <w:rFonts w:asciiTheme="minorHAnsi" w:hAnsiTheme="minorHAnsi"/>
        </w:rPr>
      </w:pPr>
    </w:p>
    <w:p w14:paraId="36C77126" w14:textId="0AB9EAFB" w:rsidR="00C850E4" w:rsidRPr="00F154C3" w:rsidRDefault="00C850E4" w:rsidP="00C850E4">
      <w:pPr>
        <w:jc w:val="both"/>
        <w:rPr>
          <w:rFonts w:asciiTheme="minorHAnsi" w:hAnsiTheme="minorHAnsi"/>
        </w:rPr>
      </w:pPr>
      <w:r w:rsidRPr="00F154C3">
        <w:rPr>
          <w:rFonts w:asciiTheme="minorHAnsi" w:hAnsiTheme="minorHAnsi"/>
        </w:rPr>
        <w:t xml:space="preserve">If you need to contact someone other than the study personnel about a concern or your rights as a research subject, please call the Jefferson IRB at: </w:t>
      </w:r>
      <w:r w:rsidRPr="00F154C3">
        <w:rPr>
          <w:rFonts w:asciiTheme="minorHAnsi" w:eastAsia="Calibri" w:hAnsiTheme="minorHAnsi"/>
        </w:rPr>
        <w:t>215-503-0203, 215-503-8966, or 215-955-4239</w:t>
      </w:r>
      <w:r w:rsidR="003F5A85">
        <w:rPr>
          <w:rFonts w:asciiTheme="minorHAnsi" w:eastAsia="Calibri" w:hAnsiTheme="minorHAnsi"/>
        </w:rPr>
        <w:t>.</w:t>
      </w:r>
      <w:r w:rsidRPr="00F154C3">
        <w:rPr>
          <w:rFonts w:asciiTheme="minorHAnsi" w:eastAsia="Calibri" w:hAnsiTheme="minorHAnsi"/>
        </w:rPr>
        <w:t xml:space="preserve"> </w:t>
      </w:r>
      <w:r w:rsidRPr="00F154C3">
        <w:rPr>
          <w:rFonts w:asciiTheme="minorHAnsi" w:eastAsia="Calibri" w:hAnsiTheme="minorHAnsi"/>
          <w:highlight w:val="yellow"/>
        </w:rPr>
        <w:t>Modify for your location if needed</w:t>
      </w:r>
    </w:p>
    <w:p w14:paraId="19387392" w14:textId="77777777" w:rsidR="00467A12" w:rsidRPr="00F154C3" w:rsidRDefault="00467A12">
      <w:pPr>
        <w:pBdr>
          <w:bottom w:val="single" w:sz="4" w:space="1" w:color="auto"/>
        </w:pBdr>
        <w:jc w:val="both"/>
        <w:rPr>
          <w:rFonts w:asciiTheme="minorHAnsi" w:hAnsiTheme="minorHAnsi"/>
        </w:rPr>
      </w:pPr>
    </w:p>
    <w:p w14:paraId="25B65B71" w14:textId="77777777" w:rsidR="00467A12" w:rsidRPr="00F154C3" w:rsidRDefault="00467A12">
      <w:pPr>
        <w:jc w:val="both"/>
        <w:rPr>
          <w:rFonts w:asciiTheme="minorHAnsi" w:hAnsiTheme="minorHAnsi"/>
          <w:b/>
          <w:bCs/>
        </w:rPr>
      </w:pPr>
    </w:p>
    <w:p w14:paraId="5FDEC8C1" w14:textId="77777777" w:rsidR="00467A12" w:rsidRPr="00F154C3" w:rsidRDefault="00467A12">
      <w:pPr>
        <w:jc w:val="both"/>
        <w:rPr>
          <w:rFonts w:asciiTheme="minorHAnsi" w:hAnsiTheme="minorHAnsi"/>
        </w:rPr>
      </w:pPr>
      <w:r w:rsidRPr="00F154C3">
        <w:rPr>
          <w:rFonts w:asciiTheme="minorHAnsi" w:hAnsiTheme="minorHAnsi"/>
          <w:b/>
          <w:bCs/>
        </w:rPr>
        <w:t>Investigator writes name of participant and signs to verify verbal response of subject:</w:t>
      </w:r>
    </w:p>
    <w:p w14:paraId="00C871A1" w14:textId="77777777" w:rsidR="00467A12" w:rsidRPr="00F154C3" w:rsidRDefault="00467A12">
      <w:pPr>
        <w:jc w:val="both"/>
        <w:rPr>
          <w:rFonts w:asciiTheme="minorHAnsi" w:hAnsiTheme="minorHAnsi"/>
        </w:rPr>
      </w:pPr>
    </w:p>
    <w:p w14:paraId="54E64A18" w14:textId="77777777" w:rsidR="00467A12" w:rsidRPr="00F154C3" w:rsidRDefault="00467A12">
      <w:pPr>
        <w:jc w:val="both"/>
        <w:rPr>
          <w:rFonts w:asciiTheme="minorHAnsi" w:hAnsiTheme="minorHAnsi"/>
        </w:rPr>
      </w:pPr>
      <w:r w:rsidRPr="00F154C3">
        <w:rPr>
          <w:rFonts w:asciiTheme="minorHAnsi" w:hAnsiTheme="minorHAnsi"/>
        </w:rPr>
        <w:t>Name of research participant _____________________________________________________</w:t>
      </w:r>
    </w:p>
    <w:p w14:paraId="21B566CE" w14:textId="77777777" w:rsidR="00C850E4" w:rsidRPr="00F154C3" w:rsidRDefault="00C850E4">
      <w:pPr>
        <w:jc w:val="both"/>
        <w:rPr>
          <w:rFonts w:asciiTheme="minorHAnsi" w:hAnsiTheme="minorHAnsi"/>
        </w:rPr>
      </w:pPr>
    </w:p>
    <w:p w14:paraId="4735B42B" w14:textId="77777777" w:rsidR="00C850E4" w:rsidRPr="00F154C3" w:rsidRDefault="00C850E4" w:rsidP="00C850E4">
      <w:pPr>
        <w:jc w:val="both"/>
        <w:rPr>
          <w:rFonts w:asciiTheme="minorHAnsi" w:hAnsiTheme="minorHAnsi"/>
        </w:rPr>
      </w:pPr>
      <w:r w:rsidRPr="00F154C3">
        <w:rPr>
          <w:rFonts w:asciiTheme="minorHAnsi" w:hAnsiTheme="minorHAnsi"/>
        </w:rPr>
        <w:sym w:font="Wingdings 2" w:char="F02A"/>
      </w:r>
      <w:r w:rsidRPr="00F154C3">
        <w:rPr>
          <w:rFonts w:asciiTheme="minorHAnsi" w:hAnsiTheme="minorHAnsi"/>
        </w:rPr>
        <w:t xml:space="preserve">  YES, the participant consented</w:t>
      </w:r>
      <w:r w:rsidRPr="00F154C3">
        <w:rPr>
          <w:rFonts w:asciiTheme="minorHAnsi" w:hAnsiTheme="minorHAnsi"/>
        </w:rPr>
        <w:tab/>
      </w:r>
      <w:r w:rsidRPr="00F154C3">
        <w:rPr>
          <w:rFonts w:asciiTheme="minorHAnsi" w:hAnsiTheme="minorHAnsi"/>
        </w:rPr>
        <w:tab/>
      </w:r>
      <w:r w:rsidRPr="00F154C3">
        <w:rPr>
          <w:rFonts w:asciiTheme="minorHAnsi" w:hAnsiTheme="minorHAnsi"/>
        </w:rPr>
        <w:sym w:font="Wingdings 2" w:char="F02A"/>
      </w:r>
      <w:r w:rsidRPr="00F154C3">
        <w:rPr>
          <w:rFonts w:asciiTheme="minorHAnsi" w:hAnsiTheme="minorHAnsi"/>
        </w:rPr>
        <w:t xml:space="preserve">  NO, the participant did NOT consent</w:t>
      </w:r>
    </w:p>
    <w:p w14:paraId="724DAC76" w14:textId="77777777" w:rsidR="00C850E4" w:rsidRPr="00F154C3" w:rsidRDefault="00C850E4">
      <w:pPr>
        <w:jc w:val="both"/>
        <w:rPr>
          <w:rFonts w:asciiTheme="minorHAnsi" w:hAnsiTheme="minorHAnsi"/>
        </w:rPr>
      </w:pPr>
    </w:p>
    <w:p w14:paraId="28DE18B7" w14:textId="77777777" w:rsidR="00C850E4" w:rsidRPr="00F154C3" w:rsidRDefault="00C850E4" w:rsidP="00C850E4">
      <w:pPr>
        <w:jc w:val="both"/>
        <w:rPr>
          <w:rFonts w:asciiTheme="minorHAnsi" w:hAnsiTheme="minorHAnsi"/>
        </w:rPr>
      </w:pPr>
      <w:r w:rsidRPr="00F154C3">
        <w:rPr>
          <w:rFonts w:asciiTheme="minorHAnsi" w:hAnsiTheme="minorHAnsi"/>
        </w:rPr>
        <w:t xml:space="preserve">______________________    </w:t>
      </w:r>
      <w:r w:rsidRPr="00F154C3">
        <w:rPr>
          <w:rFonts w:asciiTheme="minorHAnsi" w:hAnsiTheme="minorHAnsi"/>
        </w:rPr>
        <w:tab/>
      </w:r>
      <w:r w:rsidRPr="00F154C3">
        <w:rPr>
          <w:rFonts w:asciiTheme="minorHAnsi" w:hAnsiTheme="minorHAnsi"/>
        </w:rPr>
        <w:tab/>
        <w:t xml:space="preserve">______________________    </w:t>
      </w:r>
      <w:r w:rsidRPr="00F154C3">
        <w:rPr>
          <w:rFonts w:asciiTheme="minorHAnsi" w:hAnsiTheme="minorHAnsi"/>
        </w:rPr>
        <w:tab/>
      </w:r>
      <w:r w:rsidRPr="00F154C3">
        <w:rPr>
          <w:rFonts w:asciiTheme="minorHAnsi" w:hAnsiTheme="minorHAnsi"/>
        </w:rPr>
        <w:tab/>
        <w:t>__________</w:t>
      </w:r>
    </w:p>
    <w:p w14:paraId="6B66E30B" w14:textId="77777777" w:rsidR="00C850E4" w:rsidRPr="00F154C3" w:rsidRDefault="00C850E4" w:rsidP="00C850E4">
      <w:pPr>
        <w:jc w:val="both"/>
        <w:rPr>
          <w:rFonts w:asciiTheme="minorHAnsi" w:hAnsiTheme="minorHAnsi"/>
        </w:rPr>
      </w:pPr>
      <w:r w:rsidRPr="00F154C3">
        <w:rPr>
          <w:rFonts w:asciiTheme="minorHAnsi" w:hAnsiTheme="minorHAnsi"/>
        </w:rPr>
        <w:t>Name of Investigator</w:t>
      </w:r>
      <w:r w:rsidRPr="00F154C3">
        <w:rPr>
          <w:rFonts w:asciiTheme="minorHAnsi" w:hAnsiTheme="minorHAnsi"/>
        </w:rPr>
        <w:tab/>
      </w:r>
      <w:r w:rsidRPr="00F154C3">
        <w:rPr>
          <w:rFonts w:asciiTheme="minorHAnsi" w:hAnsiTheme="minorHAnsi"/>
        </w:rPr>
        <w:tab/>
      </w:r>
      <w:r w:rsidRPr="00F154C3">
        <w:rPr>
          <w:rFonts w:asciiTheme="minorHAnsi" w:hAnsiTheme="minorHAnsi"/>
        </w:rPr>
        <w:tab/>
        <w:t xml:space="preserve">Signature of Investigator </w:t>
      </w:r>
      <w:r w:rsidRPr="00F154C3">
        <w:rPr>
          <w:rFonts w:asciiTheme="minorHAnsi" w:hAnsiTheme="minorHAnsi"/>
        </w:rPr>
        <w:tab/>
        <w:t xml:space="preserve"> </w:t>
      </w:r>
      <w:r w:rsidRPr="00F154C3">
        <w:rPr>
          <w:rFonts w:asciiTheme="minorHAnsi" w:hAnsiTheme="minorHAnsi"/>
        </w:rPr>
        <w:tab/>
        <w:t xml:space="preserve">       Date</w:t>
      </w:r>
    </w:p>
    <w:p w14:paraId="65211089" w14:textId="4FFADE12" w:rsidR="00C850E4" w:rsidRDefault="00C850E4" w:rsidP="00C850E4">
      <w:pPr>
        <w:jc w:val="both"/>
        <w:rPr>
          <w:rFonts w:asciiTheme="minorHAnsi" w:hAnsiTheme="minorHAnsi"/>
        </w:rPr>
      </w:pPr>
    </w:p>
    <w:p w14:paraId="66264A34" w14:textId="66BBDB41" w:rsidR="009D0BF7" w:rsidRDefault="009D0BF7" w:rsidP="00C850E4">
      <w:pPr>
        <w:jc w:val="both"/>
        <w:rPr>
          <w:rFonts w:asciiTheme="minorHAnsi" w:hAnsiTheme="minorHAnsi"/>
        </w:rPr>
      </w:pPr>
    </w:p>
    <w:p w14:paraId="4FD73091" w14:textId="77777777" w:rsidR="009D0BF7" w:rsidRPr="00F154C3" w:rsidRDefault="009D0BF7" w:rsidP="00C850E4">
      <w:pPr>
        <w:jc w:val="both"/>
        <w:rPr>
          <w:rFonts w:asciiTheme="minorHAnsi" w:hAnsiTheme="minorHAnsi"/>
        </w:rPr>
      </w:pPr>
    </w:p>
    <w:p w14:paraId="6399BFF4" w14:textId="6D1AC4DA" w:rsidR="00467A12" w:rsidRPr="00F154C3" w:rsidRDefault="00467A12">
      <w:pPr>
        <w:jc w:val="both"/>
        <w:rPr>
          <w:rFonts w:asciiTheme="minorHAnsi" w:hAnsiTheme="minorHAnsi"/>
        </w:rPr>
      </w:pPr>
      <w:r w:rsidRPr="00F154C3">
        <w:rPr>
          <w:rFonts w:asciiTheme="minorHAnsi" w:hAnsiTheme="minorHAnsi"/>
          <w:highlight w:val="yellow"/>
        </w:rPr>
        <w:t xml:space="preserve">Following the verbal consent procedure, the research subject </w:t>
      </w:r>
      <w:r w:rsidR="00C850E4" w:rsidRPr="00F154C3">
        <w:rPr>
          <w:rFonts w:asciiTheme="minorHAnsi" w:hAnsiTheme="minorHAnsi"/>
          <w:highlight w:val="yellow"/>
        </w:rPr>
        <w:t>mu</w:t>
      </w:r>
      <w:r w:rsidR="00060EB8" w:rsidRPr="00F154C3">
        <w:rPr>
          <w:rFonts w:asciiTheme="minorHAnsi" w:hAnsiTheme="minorHAnsi"/>
          <w:highlight w:val="yellow"/>
        </w:rPr>
        <w:t>s</w:t>
      </w:r>
      <w:r w:rsidR="00C850E4" w:rsidRPr="00F154C3">
        <w:rPr>
          <w:rFonts w:asciiTheme="minorHAnsi" w:hAnsiTheme="minorHAnsi"/>
          <w:highlight w:val="yellow"/>
        </w:rPr>
        <w:t xml:space="preserve">t be provided </w:t>
      </w:r>
      <w:r w:rsidRPr="00F154C3">
        <w:rPr>
          <w:rFonts w:asciiTheme="minorHAnsi" w:hAnsiTheme="minorHAnsi"/>
          <w:highlight w:val="yellow"/>
        </w:rPr>
        <w:t xml:space="preserve">with a separate letter or information card that clearly identifies a contact person within the department. If the researcher does not already have the subject’s address, then this information must be collected during the phone interview. </w:t>
      </w:r>
      <w:r w:rsidR="00C850E4" w:rsidRPr="00F154C3">
        <w:rPr>
          <w:rFonts w:asciiTheme="minorHAnsi" w:hAnsiTheme="minorHAnsi"/>
          <w:highlight w:val="yellow"/>
        </w:rPr>
        <w:t>The letter or information card must be part of the first written communications to the subject.</w:t>
      </w:r>
      <w:r w:rsidR="00060EB8" w:rsidRPr="00F154C3">
        <w:rPr>
          <w:rFonts w:asciiTheme="minorHAnsi" w:hAnsiTheme="minorHAnsi"/>
          <w:highlight w:val="yellow"/>
        </w:rPr>
        <w:t xml:space="preserve"> </w:t>
      </w:r>
      <w:r w:rsidRPr="00F154C3">
        <w:rPr>
          <w:rFonts w:asciiTheme="minorHAnsi" w:hAnsiTheme="minorHAnsi"/>
          <w:highlight w:val="yellow"/>
        </w:rPr>
        <w:t>The letter or information card must include the following:</w:t>
      </w:r>
    </w:p>
    <w:p w14:paraId="1C65DE6A" w14:textId="77777777" w:rsidR="00467A12" w:rsidRPr="00F154C3" w:rsidRDefault="00467A12">
      <w:pPr>
        <w:jc w:val="both"/>
        <w:rPr>
          <w:rFonts w:asciiTheme="minorHAnsi" w:hAnsiTheme="minorHAnsi"/>
        </w:rPr>
      </w:pPr>
    </w:p>
    <w:p w14:paraId="0B125C22" w14:textId="77777777" w:rsidR="00467A12" w:rsidRPr="00F154C3" w:rsidRDefault="00467A12">
      <w:pPr>
        <w:numPr>
          <w:ilvl w:val="0"/>
          <w:numId w:val="4"/>
        </w:numPr>
        <w:jc w:val="both"/>
        <w:rPr>
          <w:rFonts w:asciiTheme="minorHAnsi" w:hAnsiTheme="minorHAnsi"/>
          <w:highlight w:val="yellow"/>
        </w:rPr>
      </w:pPr>
      <w:r w:rsidRPr="00F154C3">
        <w:rPr>
          <w:rFonts w:asciiTheme="minorHAnsi" w:hAnsiTheme="minorHAnsi"/>
          <w:highlight w:val="yellow"/>
        </w:rPr>
        <w:t>Contact person name and title</w:t>
      </w:r>
    </w:p>
    <w:p w14:paraId="5A652CBD" w14:textId="77777777" w:rsidR="00467A12" w:rsidRPr="00F154C3" w:rsidRDefault="00467A12">
      <w:pPr>
        <w:numPr>
          <w:ilvl w:val="0"/>
          <w:numId w:val="4"/>
        </w:numPr>
        <w:jc w:val="both"/>
        <w:rPr>
          <w:rFonts w:asciiTheme="minorHAnsi" w:hAnsiTheme="minorHAnsi"/>
          <w:highlight w:val="yellow"/>
        </w:rPr>
      </w:pPr>
      <w:r w:rsidRPr="00F154C3">
        <w:rPr>
          <w:rFonts w:asciiTheme="minorHAnsi" w:hAnsiTheme="minorHAnsi"/>
          <w:highlight w:val="yellow"/>
        </w:rPr>
        <w:t>Department/Division address</w:t>
      </w:r>
    </w:p>
    <w:p w14:paraId="767224D3" w14:textId="7E547BA6" w:rsidR="00467A12" w:rsidRDefault="00467A12">
      <w:pPr>
        <w:numPr>
          <w:ilvl w:val="0"/>
          <w:numId w:val="4"/>
        </w:numPr>
        <w:jc w:val="both"/>
        <w:rPr>
          <w:rFonts w:asciiTheme="minorHAnsi" w:hAnsiTheme="minorHAnsi"/>
          <w:highlight w:val="yellow"/>
        </w:rPr>
      </w:pPr>
      <w:r w:rsidRPr="00F154C3">
        <w:rPr>
          <w:rFonts w:asciiTheme="minorHAnsi" w:hAnsiTheme="minorHAnsi"/>
          <w:highlight w:val="yellow"/>
        </w:rPr>
        <w:lastRenderedPageBreak/>
        <w:t>Department/Division telephone and facsimile numbers</w:t>
      </w:r>
    </w:p>
    <w:p w14:paraId="0A187BA8" w14:textId="4E85AEA1" w:rsidR="00F154C3" w:rsidRPr="00F154C3" w:rsidRDefault="00F154C3">
      <w:pPr>
        <w:numPr>
          <w:ilvl w:val="0"/>
          <w:numId w:val="4"/>
        </w:numPr>
        <w:jc w:val="both"/>
        <w:rPr>
          <w:rFonts w:asciiTheme="minorHAnsi" w:hAnsiTheme="minorHAnsi"/>
          <w:highlight w:val="yellow"/>
        </w:rPr>
      </w:pPr>
      <w:r w:rsidRPr="00F154C3">
        <w:rPr>
          <w:rFonts w:asciiTheme="minorHAnsi" w:hAnsiTheme="minorHAnsi"/>
        </w:rPr>
        <w:t xml:space="preserve">If you need to contact someone other than the study personnel about a concern or your rights as a research subject, please call the Jefferson IRB at: </w:t>
      </w:r>
      <w:r w:rsidRPr="00F154C3">
        <w:rPr>
          <w:rFonts w:asciiTheme="minorHAnsi" w:eastAsia="Calibri" w:hAnsiTheme="minorHAnsi"/>
        </w:rPr>
        <w:t>215-503-0203, 215-503-8966, or 215-955-4239</w:t>
      </w:r>
      <w:r>
        <w:rPr>
          <w:rFonts w:asciiTheme="minorHAnsi" w:eastAsia="Calibri" w:hAnsiTheme="minorHAnsi"/>
        </w:rPr>
        <w:t>.</w:t>
      </w:r>
      <w:r w:rsidRPr="00F154C3">
        <w:rPr>
          <w:rFonts w:asciiTheme="minorHAnsi" w:eastAsia="Calibri" w:hAnsiTheme="minorHAnsi"/>
        </w:rPr>
        <w:t xml:space="preserve"> </w:t>
      </w:r>
      <w:r w:rsidRPr="00F154C3">
        <w:rPr>
          <w:rFonts w:asciiTheme="minorHAnsi" w:eastAsia="Calibri" w:hAnsiTheme="minorHAnsi"/>
          <w:highlight w:val="yellow"/>
        </w:rPr>
        <w:t>Modify for your location if needed</w:t>
      </w:r>
    </w:p>
    <w:p w14:paraId="396294CF" w14:textId="383B499B" w:rsidR="00467A12" w:rsidRPr="00F154C3" w:rsidRDefault="00467A12">
      <w:pPr>
        <w:jc w:val="both"/>
        <w:rPr>
          <w:rFonts w:asciiTheme="minorHAnsi" w:hAnsiTheme="minorHAnsi"/>
        </w:rPr>
      </w:pPr>
    </w:p>
    <w:sectPr w:rsidR="00467A12" w:rsidRPr="00F154C3">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90B2" w14:textId="77777777" w:rsidR="002E4CBC" w:rsidRDefault="002E4CBC">
      <w:r>
        <w:separator/>
      </w:r>
    </w:p>
  </w:endnote>
  <w:endnote w:type="continuationSeparator" w:id="0">
    <w:p w14:paraId="5C129703" w14:textId="77777777" w:rsidR="002E4CBC" w:rsidRDefault="002E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1993" w14:textId="2971F2F1" w:rsidR="00467A12" w:rsidRDefault="00467A12">
    <w:pPr>
      <w:pStyle w:val="Footer"/>
      <w:jc w:val="center"/>
    </w:pPr>
    <w:r>
      <w:rPr>
        <w:rStyle w:val="PageNumber"/>
      </w:rPr>
      <w:fldChar w:fldCharType="begin"/>
    </w:r>
    <w:r>
      <w:rPr>
        <w:rStyle w:val="PageNumber"/>
      </w:rPr>
      <w:instrText xml:space="preserve"> PAGE </w:instrText>
    </w:r>
    <w:r>
      <w:rPr>
        <w:rStyle w:val="PageNumber"/>
      </w:rPr>
      <w:fldChar w:fldCharType="separate"/>
    </w:r>
    <w:r w:rsidR="00DF3E2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E6CB" w14:textId="77777777" w:rsidR="002E4CBC" w:rsidRDefault="002E4CBC">
      <w:r>
        <w:separator/>
      </w:r>
    </w:p>
  </w:footnote>
  <w:footnote w:type="continuationSeparator" w:id="0">
    <w:p w14:paraId="446699F6" w14:textId="77777777" w:rsidR="002E4CBC" w:rsidRDefault="002E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41"/>
      <w:gridCol w:w="4619"/>
    </w:tblGrid>
    <w:tr w:rsidR="00874EE9" w:rsidRPr="0040589A" w14:paraId="3A238AC4" w14:textId="77777777" w:rsidTr="00902042">
      <w:tc>
        <w:tcPr>
          <w:tcW w:w="5508" w:type="dxa"/>
          <w:shd w:val="clear" w:color="auto" w:fill="auto"/>
        </w:tcPr>
        <w:p w14:paraId="395A8FA4" w14:textId="77777777" w:rsidR="00874EE9" w:rsidRDefault="00874EE9" w:rsidP="00874EE9">
          <w:pPr>
            <w:pStyle w:val="Footer"/>
            <w:tabs>
              <w:tab w:val="clear" w:pos="8640"/>
              <w:tab w:val="right" w:pos="8460"/>
              <w:tab w:val="left" w:pos="9270"/>
            </w:tabs>
            <w:rPr>
              <w:rFonts w:eastAsia="Batang"/>
              <w:sz w:val="20"/>
            </w:rPr>
          </w:pPr>
          <w:r w:rsidRPr="0040589A">
            <w:rPr>
              <w:rFonts w:eastAsia="Batang"/>
              <w:sz w:val="20"/>
            </w:rPr>
            <w:t>PI:</w:t>
          </w:r>
        </w:p>
        <w:p w14:paraId="62455075" w14:textId="77777777" w:rsidR="00874EE9" w:rsidRPr="0040589A" w:rsidRDefault="00874EE9" w:rsidP="00874EE9">
          <w:pPr>
            <w:pStyle w:val="Footer"/>
            <w:tabs>
              <w:tab w:val="clear" w:pos="8640"/>
              <w:tab w:val="right" w:pos="8460"/>
              <w:tab w:val="left" w:pos="9270"/>
            </w:tabs>
            <w:rPr>
              <w:rFonts w:eastAsia="Batang"/>
              <w:sz w:val="20"/>
            </w:rPr>
          </w:pPr>
          <w:r>
            <w:rPr>
              <w:rFonts w:eastAsia="Batang"/>
              <w:sz w:val="20"/>
            </w:rPr>
            <w:t>IRB Control #:</w:t>
          </w:r>
        </w:p>
        <w:p w14:paraId="182C7618" w14:textId="77777777" w:rsidR="00874EE9" w:rsidRDefault="00874EE9" w:rsidP="00874EE9">
          <w:pPr>
            <w:pStyle w:val="Footer"/>
            <w:tabs>
              <w:tab w:val="clear" w:pos="4320"/>
              <w:tab w:val="clear" w:pos="8640"/>
              <w:tab w:val="left" w:pos="2025"/>
              <w:tab w:val="left" w:pos="3900"/>
            </w:tabs>
            <w:rPr>
              <w:rFonts w:eastAsia="Batang"/>
              <w:sz w:val="20"/>
            </w:rPr>
          </w:pPr>
          <w:r>
            <w:rPr>
              <w:rFonts w:eastAsia="Batang"/>
              <w:sz w:val="20"/>
            </w:rPr>
            <w:t>Sponsor:</w:t>
          </w:r>
        </w:p>
        <w:p w14:paraId="7CBB252C" w14:textId="77777777" w:rsidR="00874EE9" w:rsidRPr="0040589A" w:rsidRDefault="00874EE9" w:rsidP="00874EE9">
          <w:pPr>
            <w:pStyle w:val="Footer"/>
            <w:tabs>
              <w:tab w:val="clear" w:pos="4320"/>
              <w:tab w:val="clear" w:pos="8640"/>
              <w:tab w:val="left" w:pos="2025"/>
              <w:tab w:val="left" w:pos="3900"/>
            </w:tabs>
            <w:rPr>
              <w:rFonts w:eastAsia="Batang"/>
              <w:sz w:val="20"/>
            </w:rPr>
          </w:pPr>
          <w:r>
            <w:rPr>
              <w:rFonts w:eastAsia="Batang"/>
              <w:sz w:val="20"/>
            </w:rPr>
            <w:t>Abbreviated Title:</w:t>
          </w:r>
          <w:r w:rsidRPr="0040589A">
            <w:rPr>
              <w:rFonts w:eastAsia="Batang"/>
              <w:sz w:val="20"/>
            </w:rPr>
            <w:tab/>
          </w:r>
          <w:r w:rsidRPr="0040589A">
            <w:rPr>
              <w:rFonts w:eastAsia="Batang"/>
              <w:sz w:val="20"/>
            </w:rPr>
            <w:tab/>
          </w:r>
        </w:p>
        <w:p w14:paraId="328DFA80" w14:textId="77777777" w:rsidR="00874EE9" w:rsidRPr="0040589A" w:rsidRDefault="00874EE9" w:rsidP="00874EE9">
          <w:pPr>
            <w:pStyle w:val="Footer"/>
            <w:tabs>
              <w:tab w:val="clear" w:pos="8640"/>
              <w:tab w:val="right" w:pos="8460"/>
              <w:tab w:val="left" w:pos="9270"/>
            </w:tabs>
            <w:rPr>
              <w:rFonts w:eastAsia="Batang"/>
              <w:sz w:val="20"/>
            </w:rPr>
          </w:pPr>
        </w:p>
      </w:tc>
      <w:tc>
        <w:tcPr>
          <w:tcW w:w="5508" w:type="dxa"/>
          <w:shd w:val="clear" w:color="auto" w:fill="auto"/>
        </w:tcPr>
        <w:p w14:paraId="0BCFE189" w14:textId="77777777" w:rsidR="00874EE9" w:rsidRPr="0040589A" w:rsidRDefault="00874EE9" w:rsidP="00874EE9">
          <w:pPr>
            <w:pStyle w:val="Footer"/>
            <w:tabs>
              <w:tab w:val="clear" w:pos="8640"/>
              <w:tab w:val="right" w:pos="8460"/>
              <w:tab w:val="left" w:pos="9270"/>
            </w:tabs>
            <w:jc w:val="right"/>
            <w:rPr>
              <w:rFonts w:eastAsia="Batang"/>
              <w:sz w:val="20"/>
            </w:rPr>
          </w:pPr>
          <w:r w:rsidRPr="0040589A">
            <w:rPr>
              <w:rFonts w:eastAsia="Batang"/>
              <w:sz w:val="20"/>
            </w:rPr>
            <w:t>Version Date:  MM/DD/YYYY</w:t>
          </w:r>
        </w:p>
        <w:p w14:paraId="410C00DD" w14:textId="77777777" w:rsidR="00874EE9" w:rsidRDefault="00874EE9" w:rsidP="00874EE9">
          <w:pPr>
            <w:pStyle w:val="Footer"/>
            <w:tabs>
              <w:tab w:val="clear" w:pos="8640"/>
              <w:tab w:val="right" w:pos="8460"/>
              <w:tab w:val="left" w:pos="9270"/>
            </w:tabs>
            <w:jc w:val="right"/>
            <w:rPr>
              <w:rFonts w:eastAsia="Batang"/>
              <w:sz w:val="20"/>
            </w:rPr>
          </w:pPr>
          <w:r w:rsidRPr="0040589A">
            <w:rPr>
              <w:rFonts w:eastAsia="Batang"/>
              <w:sz w:val="20"/>
            </w:rPr>
            <w:t>Version Number:  X.X</w:t>
          </w:r>
        </w:p>
        <w:p w14:paraId="0489EBB1" w14:textId="1C81E2C6" w:rsidR="00874EE9" w:rsidRPr="0040589A" w:rsidRDefault="00874EE9" w:rsidP="00874EE9">
          <w:pPr>
            <w:pStyle w:val="Footer"/>
            <w:tabs>
              <w:tab w:val="clear" w:pos="8640"/>
              <w:tab w:val="right" w:pos="8460"/>
              <w:tab w:val="left" w:pos="9270"/>
            </w:tabs>
            <w:jc w:val="right"/>
            <w:rPr>
              <w:rFonts w:eastAsia="Batang"/>
              <w:sz w:val="20"/>
            </w:rPr>
          </w:pPr>
          <w:r w:rsidRPr="00AE1C84">
            <w:rPr>
              <w:rFonts w:eastAsia="Batang"/>
              <w:sz w:val="20"/>
            </w:rPr>
            <w:t xml:space="preserve">Page </w:t>
          </w:r>
          <w:r w:rsidRPr="00AE1C84">
            <w:rPr>
              <w:rFonts w:eastAsia="Batang"/>
              <w:b/>
              <w:sz w:val="20"/>
            </w:rPr>
            <w:fldChar w:fldCharType="begin"/>
          </w:r>
          <w:r w:rsidRPr="00AE1C84">
            <w:rPr>
              <w:rFonts w:eastAsia="Batang"/>
              <w:b/>
              <w:sz w:val="20"/>
            </w:rPr>
            <w:instrText xml:space="preserve"> PAGE  \* Arabic  \* MERGEFORMAT </w:instrText>
          </w:r>
          <w:r w:rsidRPr="00AE1C84">
            <w:rPr>
              <w:rFonts w:eastAsia="Batang"/>
              <w:b/>
              <w:sz w:val="20"/>
            </w:rPr>
            <w:fldChar w:fldCharType="separate"/>
          </w:r>
          <w:r w:rsidR="00DF3E2B">
            <w:rPr>
              <w:rFonts w:eastAsia="Batang"/>
              <w:b/>
              <w:noProof/>
              <w:sz w:val="20"/>
            </w:rPr>
            <w:t>2</w:t>
          </w:r>
          <w:r w:rsidRPr="00AE1C84">
            <w:rPr>
              <w:rFonts w:eastAsia="Batang"/>
              <w:b/>
              <w:sz w:val="20"/>
            </w:rPr>
            <w:fldChar w:fldCharType="end"/>
          </w:r>
          <w:r w:rsidRPr="00AE1C84">
            <w:rPr>
              <w:rFonts w:eastAsia="Batang"/>
              <w:sz w:val="20"/>
            </w:rPr>
            <w:t xml:space="preserve"> of </w:t>
          </w:r>
          <w:r w:rsidRPr="00AE1C84">
            <w:rPr>
              <w:rFonts w:eastAsia="Batang"/>
              <w:b/>
              <w:sz w:val="20"/>
            </w:rPr>
            <w:fldChar w:fldCharType="begin"/>
          </w:r>
          <w:r w:rsidRPr="00AE1C84">
            <w:rPr>
              <w:rFonts w:eastAsia="Batang"/>
              <w:b/>
              <w:sz w:val="20"/>
            </w:rPr>
            <w:instrText xml:space="preserve"> NUMPAGES  \* Arabic  \* MERGEFORMAT </w:instrText>
          </w:r>
          <w:r w:rsidRPr="00AE1C84">
            <w:rPr>
              <w:rFonts w:eastAsia="Batang"/>
              <w:b/>
              <w:sz w:val="20"/>
            </w:rPr>
            <w:fldChar w:fldCharType="separate"/>
          </w:r>
          <w:r w:rsidR="00DF3E2B">
            <w:rPr>
              <w:rFonts w:eastAsia="Batang"/>
              <w:b/>
              <w:noProof/>
              <w:sz w:val="20"/>
            </w:rPr>
            <w:t>5</w:t>
          </w:r>
          <w:r w:rsidRPr="00AE1C84">
            <w:rPr>
              <w:rFonts w:eastAsia="Batang"/>
              <w:b/>
              <w:sz w:val="20"/>
            </w:rPr>
            <w:fldChar w:fldCharType="end"/>
          </w:r>
        </w:p>
      </w:tc>
    </w:tr>
  </w:tbl>
  <w:p w14:paraId="008F5427" w14:textId="77777777" w:rsidR="00467A12" w:rsidRDefault="00467A12" w:rsidP="00874E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5AB"/>
    <w:multiLevelType w:val="hybridMultilevel"/>
    <w:tmpl w:val="4614F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F7B79"/>
    <w:multiLevelType w:val="hybridMultilevel"/>
    <w:tmpl w:val="2B90A98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53F50"/>
    <w:multiLevelType w:val="hybridMultilevel"/>
    <w:tmpl w:val="EDC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96658"/>
    <w:multiLevelType w:val="hybridMultilevel"/>
    <w:tmpl w:val="BD28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91B9C"/>
    <w:multiLevelType w:val="hybridMultilevel"/>
    <w:tmpl w:val="ACA23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594F20"/>
    <w:multiLevelType w:val="hybridMultilevel"/>
    <w:tmpl w:val="67E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C0"/>
    <w:rsid w:val="00032CC4"/>
    <w:rsid w:val="00060EB8"/>
    <w:rsid w:val="000E0678"/>
    <w:rsid w:val="00105456"/>
    <w:rsid w:val="0016351A"/>
    <w:rsid w:val="00193CCB"/>
    <w:rsid w:val="001B6320"/>
    <w:rsid w:val="001B7032"/>
    <w:rsid w:val="002134D9"/>
    <w:rsid w:val="00215370"/>
    <w:rsid w:val="0021539C"/>
    <w:rsid w:val="00243733"/>
    <w:rsid w:val="00246534"/>
    <w:rsid w:val="00293AC9"/>
    <w:rsid w:val="002B7413"/>
    <w:rsid w:val="002E4CBC"/>
    <w:rsid w:val="0032596F"/>
    <w:rsid w:val="00333061"/>
    <w:rsid w:val="00367B6C"/>
    <w:rsid w:val="003B1A8B"/>
    <w:rsid w:val="003C226E"/>
    <w:rsid w:val="003F5A85"/>
    <w:rsid w:val="00436CCA"/>
    <w:rsid w:val="00467A12"/>
    <w:rsid w:val="004843C0"/>
    <w:rsid w:val="0049542D"/>
    <w:rsid w:val="004A2B5C"/>
    <w:rsid w:val="004C0A7B"/>
    <w:rsid w:val="004D3186"/>
    <w:rsid w:val="004F36AF"/>
    <w:rsid w:val="00515F3C"/>
    <w:rsid w:val="00555EE2"/>
    <w:rsid w:val="005D1A59"/>
    <w:rsid w:val="0060636B"/>
    <w:rsid w:val="00641B54"/>
    <w:rsid w:val="006F6770"/>
    <w:rsid w:val="007321C0"/>
    <w:rsid w:val="00734961"/>
    <w:rsid w:val="007627F9"/>
    <w:rsid w:val="00792079"/>
    <w:rsid w:val="007C2240"/>
    <w:rsid w:val="007D5960"/>
    <w:rsid w:val="00801FFB"/>
    <w:rsid w:val="00807B1D"/>
    <w:rsid w:val="008731B9"/>
    <w:rsid w:val="00874EE9"/>
    <w:rsid w:val="008816CA"/>
    <w:rsid w:val="00897E4E"/>
    <w:rsid w:val="008D783E"/>
    <w:rsid w:val="00910C46"/>
    <w:rsid w:val="00977B74"/>
    <w:rsid w:val="00985A3E"/>
    <w:rsid w:val="00991184"/>
    <w:rsid w:val="009D0BF7"/>
    <w:rsid w:val="00A5104A"/>
    <w:rsid w:val="00A77B47"/>
    <w:rsid w:val="00AB2670"/>
    <w:rsid w:val="00AD52CF"/>
    <w:rsid w:val="00B218D9"/>
    <w:rsid w:val="00B57038"/>
    <w:rsid w:val="00B82B4A"/>
    <w:rsid w:val="00BA235E"/>
    <w:rsid w:val="00BB433B"/>
    <w:rsid w:val="00C34609"/>
    <w:rsid w:val="00C51F44"/>
    <w:rsid w:val="00C850E4"/>
    <w:rsid w:val="00C96D63"/>
    <w:rsid w:val="00CB1479"/>
    <w:rsid w:val="00D039FF"/>
    <w:rsid w:val="00D275AC"/>
    <w:rsid w:val="00D54CF2"/>
    <w:rsid w:val="00D740AB"/>
    <w:rsid w:val="00DD7C52"/>
    <w:rsid w:val="00DF3E2B"/>
    <w:rsid w:val="00E03700"/>
    <w:rsid w:val="00E23427"/>
    <w:rsid w:val="00E47B65"/>
    <w:rsid w:val="00E835DD"/>
    <w:rsid w:val="00E943C0"/>
    <w:rsid w:val="00EA06F0"/>
    <w:rsid w:val="00EE73C6"/>
    <w:rsid w:val="00F03C39"/>
    <w:rsid w:val="00F154C3"/>
    <w:rsid w:val="00F178C3"/>
    <w:rsid w:val="00F26A73"/>
    <w:rsid w:val="00F7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9589F"/>
  <w15:chartTrackingRefBased/>
  <w15:docId w15:val="{A03EB2F0-8052-4360-BCCC-0588CA42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8"/>
    </w:rPr>
  </w:style>
  <w:style w:type="paragraph" w:styleId="BodyText3">
    <w:name w:val="Body Text 3"/>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jc w:val="both"/>
    </w:pPr>
    <w:rPr>
      <w:i/>
      <w:sz w:val="22"/>
    </w:rPr>
  </w:style>
  <w:style w:type="paragraph" w:styleId="BalloonText">
    <w:name w:val="Balloon Text"/>
    <w:basedOn w:val="Normal"/>
    <w:link w:val="BalloonTextChar"/>
    <w:uiPriority w:val="99"/>
    <w:semiHidden/>
    <w:unhideWhenUsed/>
    <w:rsid w:val="00D039FF"/>
    <w:rPr>
      <w:rFonts w:ascii="Tahoma" w:hAnsi="Tahoma" w:cs="Tahoma"/>
      <w:sz w:val="16"/>
      <w:szCs w:val="16"/>
    </w:rPr>
  </w:style>
  <w:style w:type="character" w:customStyle="1" w:styleId="BalloonTextChar">
    <w:name w:val="Balloon Text Char"/>
    <w:link w:val="BalloonText"/>
    <w:uiPriority w:val="99"/>
    <w:semiHidden/>
    <w:rsid w:val="00D039FF"/>
    <w:rPr>
      <w:rFonts w:ascii="Tahoma" w:hAnsi="Tahoma" w:cs="Tahoma"/>
      <w:sz w:val="16"/>
      <w:szCs w:val="16"/>
    </w:rPr>
  </w:style>
  <w:style w:type="paragraph" w:styleId="Revision">
    <w:name w:val="Revision"/>
    <w:hidden/>
    <w:uiPriority w:val="99"/>
    <w:semiHidden/>
    <w:rsid w:val="00E47B65"/>
    <w:rPr>
      <w:sz w:val="24"/>
      <w:szCs w:val="24"/>
    </w:rPr>
  </w:style>
  <w:style w:type="character" w:customStyle="1" w:styleId="FooterChar">
    <w:name w:val="Footer Char"/>
    <w:link w:val="Footer"/>
    <w:rsid w:val="00874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Privacy/Confidentiality</vt:lpstr>
    </vt:vector>
  </TitlesOfParts>
  <Company>Jeff-IT</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Privacy/Confidentiality</dc:title>
  <dc:subject/>
  <dc:creator>TJU</dc:creator>
  <cp:keywords/>
  <cp:lastModifiedBy>Patrick Herbison</cp:lastModifiedBy>
  <cp:revision>2</cp:revision>
  <cp:lastPrinted>2005-10-24T20:07:00Z</cp:lastPrinted>
  <dcterms:created xsi:type="dcterms:W3CDTF">2020-01-16T16:26:00Z</dcterms:created>
  <dcterms:modified xsi:type="dcterms:W3CDTF">2020-01-16T16:26:00Z</dcterms:modified>
</cp:coreProperties>
</file>