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8" w:rsidRPr="003F45F2" w:rsidRDefault="00834A58" w:rsidP="00834A58">
      <w:pPr>
        <w:rPr>
          <w:b/>
          <w:sz w:val="32"/>
          <w:szCs w:val="28"/>
        </w:rPr>
      </w:pPr>
      <w:r w:rsidRPr="003F45F2">
        <w:rPr>
          <w:b/>
          <w:sz w:val="32"/>
          <w:szCs w:val="28"/>
        </w:rPr>
        <w:t>Screening and Enrollment Log</w:t>
      </w:r>
    </w:p>
    <w:p w:rsidR="00834A58" w:rsidRDefault="00834A58" w:rsidP="00834A58">
      <w:pPr>
        <w:rPr>
          <w:b/>
          <w:sz w:val="24"/>
          <w:szCs w:val="24"/>
        </w:rPr>
      </w:pPr>
      <w:r w:rsidRPr="003F45F2">
        <w:rPr>
          <w:b/>
          <w:sz w:val="24"/>
          <w:szCs w:val="24"/>
        </w:rPr>
        <w:t>Study:</w:t>
      </w:r>
    </w:p>
    <w:p w:rsidR="002676B4" w:rsidRDefault="00834A58">
      <w:r>
        <w:rPr>
          <w:b/>
          <w:sz w:val="24"/>
          <w:szCs w:val="24"/>
        </w:rPr>
        <w:t>IRB Control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Sponsor:</w:t>
      </w:r>
      <w:r w:rsidR="001709CE">
        <w:t xml:space="preserve"> 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00"/>
        <w:gridCol w:w="990"/>
        <w:gridCol w:w="1440"/>
        <w:gridCol w:w="2160"/>
        <w:gridCol w:w="1260"/>
        <w:gridCol w:w="2250"/>
        <w:gridCol w:w="2070"/>
      </w:tblGrid>
      <w:tr w:rsidR="00A44CE8" w:rsidTr="00A44CE8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Screening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Subject 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jc w:val="center"/>
              <w:rPr>
                <w:b/>
              </w:rPr>
            </w:pPr>
            <w:r w:rsidRPr="000F7880">
              <w:rPr>
                <w:b/>
              </w:rPr>
              <w:t>Subject Initials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jc w:val="center"/>
              <w:rPr>
                <w:b/>
              </w:rPr>
            </w:pPr>
            <w:r w:rsidRPr="000F7880">
              <w:rPr>
                <w:b/>
              </w:rPr>
              <w:t>Date of Consent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jc w:val="center"/>
              <w:rPr>
                <w:b/>
              </w:rPr>
            </w:pPr>
            <w:r w:rsidRPr="000F7880">
              <w:rPr>
                <w:b/>
              </w:rPr>
              <w:t>Eligible for Enrollment?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rPr>
                <w:b/>
              </w:rPr>
            </w:pPr>
            <w:r w:rsidRPr="000F7880">
              <w:rPr>
                <w:b/>
              </w:rPr>
              <w:t>If No, Reason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Fully Completed Study?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If No, Reason: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4CE8" w:rsidRPr="000F7880" w:rsidRDefault="00A44CE8" w:rsidP="00A44CE8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44CE8" w:rsidTr="00A44CE8">
        <w:trPr>
          <w:jc w:val="center"/>
        </w:trPr>
        <w:tc>
          <w:tcPr>
            <w:tcW w:w="1255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</w:p>
        </w:tc>
        <w:tc>
          <w:tcPr>
            <w:tcW w:w="90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</w:p>
        </w:tc>
        <w:tc>
          <w:tcPr>
            <w:tcW w:w="144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bookmarkEnd w:id="0"/>
            <w:r>
              <w:t>Yes</w:t>
            </w:r>
          </w:p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16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</w:p>
        </w:tc>
        <w:tc>
          <w:tcPr>
            <w:tcW w:w="126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Yes</w:t>
            </w:r>
          </w:p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25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Withdrew Consent</w:t>
            </w:r>
          </w:p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Withdrawn by Site/Sponsor</w:t>
            </w:r>
          </w:p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Lost to Follow-Up</w:t>
            </w:r>
          </w:p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 w:rsidR="004C4F2C">
              <w:t>Deceased</w:t>
            </w:r>
          </w:p>
          <w:p w:rsidR="00A44CE8" w:rsidRDefault="00A44CE8" w:rsidP="00A44CE8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Other:</w:t>
            </w:r>
          </w:p>
          <w:p w:rsidR="00A44CE8" w:rsidRDefault="00A44CE8" w:rsidP="00A44CE8">
            <w:pPr>
              <w:spacing w:after="0"/>
              <w:contextualSpacing/>
            </w:pPr>
          </w:p>
        </w:tc>
        <w:tc>
          <w:tcPr>
            <w:tcW w:w="2070" w:type="dxa"/>
            <w:shd w:val="clear" w:color="auto" w:fill="auto"/>
          </w:tcPr>
          <w:p w:rsidR="00A44CE8" w:rsidRDefault="00A44CE8" w:rsidP="00A44CE8">
            <w:pPr>
              <w:spacing w:after="0"/>
              <w:contextualSpacing/>
            </w:pPr>
          </w:p>
        </w:tc>
      </w:tr>
      <w:tr w:rsidR="001709CE" w:rsidTr="00A44CE8">
        <w:trPr>
          <w:jc w:val="center"/>
        </w:trPr>
        <w:tc>
          <w:tcPr>
            <w:tcW w:w="1255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90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144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Yes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16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126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Yes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25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Withdrew Consent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Withdrawn by Site/Sponsor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Lost to Follow-Up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bookmarkStart w:id="1" w:name="_GoBack"/>
            <w:bookmarkEnd w:id="1"/>
            <w:r w:rsidR="004C4F2C">
              <w:t>Deceased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Other:</w:t>
            </w:r>
          </w:p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207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</w:tr>
      <w:tr w:rsidR="001709CE" w:rsidTr="00A44CE8">
        <w:trPr>
          <w:jc w:val="center"/>
        </w:trPr>
        <w:tc>
          <w:tcPr>
            <w:tcW w:w="1255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90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99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144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Yes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16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126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Yes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225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Withdrew Consent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Withdrawn by Site/Sponsor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Lost to Follow-Up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 w:rsidR="004C4F2C">
              <w:t>Deceased</w:t>
            </w:r>
          </w:p>
          <w:p w:rsidR="001709CE" w:rsidRDefault="001709CE" w:rsidP="001709CE">
            <w:pPr>
              <w:spacing w:after="0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4F2C">
              <w:fldChar w:fldCharType="separate"/>
            </w:r>
            <w:r>
              <w:fldChar w:fldCharType="end"/>
            </w:r>
            <w:r>
              <w:t>Other:</w:t>
            </w:r>
          </w:p>
          <w:p w:rsidR="001709CE" w:rsidRDefault="001709CE" w:rsidP="001709CE">
            <w:pPr>
              <w:spacing w:after="0"/>
              <w:contextualSpacing/>
            </w:pPr>
          </w:p>
        </w:tc>
        <w:tc>
          <w:tcPr>
            <w:tcW w:w="2070" w:type="dxa"/>
            <w:shd w:val="clear" w:color="auto" w:fill="auto"/>
          </w:tcPr>
          <w:p w:rsidR="001709CE" w:rsidRDefault="001709CE" w:rsidP="001709CE">
            <w:pPr>
              <w:spacing w:after="0"/>
              <w:contextualSpacing/>
            </w:pPr>
          </w:p>
        </w:tc>
      </w:tr>
    </w:tbl>
    <w:p w:rsidR="00A44CE8" w:rsidRDefault="00A44CE8" w:rsidP="00A44CE8"/>
    <w:p w:rsidR="00A44CE8" w:rsidRDefault="00A44CE8"/>
    <w:sectPr w:rsidR="00A44CE8" w:rsidSect="00834A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8"/>
    <w:rsid w:val="001709CE"/>
    <w:rsid w:val="002676B4"/>
    <w:rsid w:val="004C4F2C"/>
    <w:rsid w:val="00834A58"/>
    <w:rsid w:val="00A44CE8"/>
    <w:rsid w:val="00C407FF"/>
    <w:rsid w:val="00E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0D49"/>
  <w15:chartTrackingRefBased/>
  <w15:docId w15:val="{E452ACD5-10E8-46B6-831B-B2AE66A2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Yates</dc:creator>
  <cp:keywords/>
  <dc:description/>
  <cp:lastModifiedBy>Patrick Herbison</cp:lastModifiedBy>
  <cp:revision>4</cp:revision>
  <dcterms:created xsi:type="dcterms:W3CDTF">2021-06-17T18:17:00Z</dcterms:created>
  <dcterms:modified xsi:type="dcterms:W3CDTF">2021-06-17T18:32:00Z</dcterms:modified>
</cp:coreProperties>
</file>